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79C8" w:rsidRPr="00C75947" w:rsidRDefault="000F61E3" w:rsidP="008B79C8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318144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-549910</wp:posOffset>
                </wp:positionV>
                <wp:extent cx="693420" cy="329565"/>
                <wp:effectExtent l="13970" t="12065" r="6985" b="10795"/>
                <wp:wrapNone/>
                <wp:docPr id="58" name="Text Box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Pr="00EB0DA1" w:rsidRDefault="00D84CEF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86" o:spid="_x0000_s1042" type="#_x0000_t202" style="position:absolute;margin-left:-19.9pt;margin-top:-43.3pt;width:54.6pt;height:25.95pt;z-index:503181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" strokecolor="red">
                <v:textbox style="mso-fit-shape-to-text:t">
                  <w:txbxContent>
                    <w:p w:rsidR="00D84CEF" w:rsidRPr="00EB0DA1" w:rsidRDefault="00D84CEF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別表第四十三</w:t>
      </w:r>
      <w:r w:rsidR="008B79C8"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条第１項関係）</w:t>
      </w:r>
    </w:p>
    <w:p w:rsidR="008B79C8" w:rsidRPr="001B0B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C759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一般放送の業務の廃止届出書</w:t>
      </w:r>
    </w:p>
    <w:p w:rsidR="008B79C8" w:rsidRPr="009C7F99" w:rsidRDefault="00D84CEF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令和</w:t>
      </w:r>
      <w:r w:rsidR="008B79C8" w:rsidRPr="009C7F99">
        <w:rPr>
          <w:rFonts w:ascii="ＭＳ ゴシック" w:eastAsia="ＭＳ ゴシック" w:hAnsi="ＭＳ ゴシック" w:hint="eastAsia"/>
          <w:color w:val="FF0000"/>
          <w:szCs w:val="24"/>
        </w:rPr>
        <w:t>○○年○○月○○日</w:t>
      </w:r>
    </w:p>
    <w:p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8B79C8" w:rsidRPr="00A750BA" w:rsidRDefault="00A750BA" w:rsidP="008B79C8">
      <w:pPr>
        <w:ind w:firstLineChars="100" w:firstLine="220"/>
        <w:rPr>
          <w:rFonts w:ascii="ＭＳ ゴシック" w:eastAsia="ＭＳ ゴシック" w:hAnsi="ＭＳ ゴシック"/>
          <w:szCs w:val="24"/>
        </w:rPr>
      </w:pPr>
      <w:r w:rsidRPr="00A750BA">
        <w:rPr>
          <w:rFonts w:ascii="ＭＳ ゴシック" w:eastAsia="ＭＳ ゴシック" w:hAnsi="ＭＳ ゴシック" w:hint="eastAsia"/>
          <w:szCs w:val="24"/>
          <w:lang w:eastAsia="ja-JP"/>
        </w:rPr>
        <w:t>東京都知事</w:t>
      </w:r>
      <w:r w:rsidR="008B79C8" w:rsidRPr="00A750BA">
        <w:rPr>
          <w:rFonts w:ascii="ＭＳ ゴシック" w:eastAsia="ＭＳ ゴシック" w:hAnsi="ＭＳ ゴシック" w:hint="eastAsia"/>
          <w:szCs w:val="24"/>
        </w:rPr>
        <w:t xml:space="preserve">　殿</w:t>
      </w:r>
    </w:p>
    <w:p w:rsidR="008B79C8" w:rsidRDefault="008B79C8" w:rsidP="008B79C8">
      <w:pPr>
        <w:rPr>
          <w:rFonts w:ascii="ＭＳ ゴシック" w:eastAsia="ＭＳ ゴシック" w:hAnsi="ＭＳ ゴシック"/>
          <w:szCs w:val="24"/>
        </w:rPr>
      </w:pPr>
    </w:p>
    <w:p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〒○○○－○○○○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　　所  ○○県○○市○○町○○－○○</w:t>
      </w:r>
    </w:p>
    <w:p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氏　　名  ○○テレビ共同受信施設組合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</w:t>
      </w:r>
    </w:p>
    <w:p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pacing w:val="80"/>
          <w:fitText w:val="820" w:id="998530818"/>
          <w:lang w:eastAsia="ja-JP"/>
        </w:rPr>
        <w:t>代理</w:t>
      </w:r>
      <w:r w:rsidRPr="00B41C61">
        <w:rPr>
          <w:rFonts w:ascii="ＭＳ ゴシック" w:eastAsia="ＭＳ ゴシック" w:hAnsi="ＭＳ ゴシック" w:hint="eastAsia"/>
          <w:color w:val="FF0000"/>
          <w:fitText w:val="820" w:id="998530818"/>
          <w:lang w:eastAsia="ja-JP"/>
        </w:rPr>
        <w:t>人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0165C3" w:rsidRPr="00B41C61" w:rsidRDefault="000F61E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367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57" name="AutoShap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Default="00D84CEF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:rsidR="00D84CEF" w:rsidRDefault="00D84CEF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9" o:spid="_x0000_s1043" type="#_x0000_t61" style="position:absolute;left:0;text-align:left;margin-left:8.85pt;margin-top:9.65pt;width:173.15pt;height:54.75pt;z-index:503233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" adj="24394,20121">
                <v:textbox inset="5.85pt,.7pt,5.85pt,.7pt">
                  <w:txbxContent>
                    <w:p w:rsidR="00D84CEF" w:rsidRDefault="00D84CEF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D84CEF" w:rsidRDefault="00D84CEF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（要：委任状）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8815D3" w:rsidRPr="008815D3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8B79C8" w:rsidRPr="009C7F99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BA1C2C" w:rsidRDefault="008B79C8" w:rsidP="00BA1C2C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一般放送の業務を次のとおり廃止したので、放送法第135条第１項の規定</w:t>
      </w:r>
    </w:p>
    <w:p w:rsidR="008B79C8" w:rsidRPr="00C75947" w:rsidRDefault="008B79C8" w:rsidP="00BA1C2C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637"/>
      </w:tblGrid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理由</w:t>
            </w:r>
            <w:proofErr w:type="spellEnd"/>
          </w:p>
        </w:tc>
        <w:tc>
          <w:tcPr>
            <w:tcW w:w="4637" w:type="dxa"/>
            <w:shd w:val="clear" w:color="auto" w:fill="auto"/>
          </w:tcPr>
          <w:p w:rsidR="008B79C8" w:rsidRPr="009C7F99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</w:tc>
      </w:tr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637" w:type="dxa"/>
            <w:shd w:val="clear" w:color="auto" w:fill="auto"/>
          </w:tcPr>
          <w:p w:rsidR="008B79C8" w:rsidRPr="009C7F99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××年××月××日</w:t>
            </w:r>
          </w:p>
        </w:tc>
      </w:tr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業務区域</w:t>
            </w:r>
            <w:proofErr w:type="spellEnd"/>
          </w:p>
        </w:tc>
        <w:tc>
          <w:tcPr>
            <w:tcW w:w="4637" w:type="dxa"/>
            <w:shd w:val="clear" w:color="auto" w:fill="auto"/>
          </w:tcPr>
          <w:p w:rsidR="00E031E9" w:rsidRPr="00E031E9" w:rsidRDefault="00E031E9" w:rsidP="00E031E9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  <w:lang w:eastAsia="ja-JP"/>
              </w:rPr>
            </w:pPr>
            <w:r w:rsidRPr="00E031E9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 xml:space="preserve">○○県○○市△△１丁目から４丁目の各一部 </w:t>
            </w:r>
          </w:p>
          <w:p w:rsidR="008B79C8" w:rsidRPr="009C7F99" w:rsidRDefault="00E031E9" w:rsidP="00E031E9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  <w:r w:rsidRPr="00E031E9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>□□町の一部</w:t>
            </w:r>
          </w:p>
        </w:tc>
      </w:tr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廃止年月日</w:t>
            </w:r>
            <w:proofErr w:type="spellEnd"/>
          </w:p>
        </w:tc>
        <w:tc>
          <w:tcPr>
            <w:tcW w:w="4637" w:type="dxa"/>
            <w:shd w:val="clear" w:color="auto" w:fill="auto"/>
          </w:tcPr>
          <w:p w:rsidR="008B79C8" w:rsidRPr="009C7F99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△△年△△月△△日</w:t>
            </w:r>
          </w:p>
        </w:tc>
      </w:tr>
    </w:tbl>
    <w:p w:rsidR="008B79C8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861070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45" w:rsidRDefault="00D51C45">
      <w:r>
        <w:separator/>
      </w:r>
    </w:p>
  </w:endnote>
  <w:endnote w:type="continuationSeparator" w:id="0">
    <w:p w:rsidR="00D51C45" w:rsidRDefault="00D51C45">
      <w:r>
        <w:continuationSeparator/>
      </w:r>
    </w:p>
  </w:endnote>
  <w:endnote w:type="continuationNotice" w:id="1">
    <w:p w:rsidR="00D51C45" w:rsidRDefault="00D51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EF" w:rsidRPr="00426E06" w:rsidRDefault="00D84CEF">
    <w:pPr>
      <w:pStyle w:val="a9"/>
      <w:jc w:val="center"/>
      <w:rPr>
        <w:rFonts w:ascii="Century" w:hAnsi="Century"/>
      </w:rPr>
    </w:pPr>
  </w:p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45" w:rsidRDefault="00D51C45">
      <w:r>
        <w:separator/>
      </w:r>
    </w:p>
  </w:footnote>
  <w:footnote w:type="continuationSeparator" w:id="0">
    <w:p w:rsidR="00D51C45" w:rsidRDefault="00D51C45">
      <w:r>
        <w:continuationSeparator/>
      </w:r>
    </w:p>
  </w:footnote>
  <w:footnote w:type="continuationNotice" w:id="1">
    <w:p w:rsidR="00D51C45" w:rsidRDefault="00D51C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8"/>
    <w:rsid w:val="000165C3"/>
    <w:rsid w:val="00024BEA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C34DC"/>
    <w:rsid w:val="002D3815"/>
    <w:rsid w:val="002D722D"/>
    <w:rsid w:val="003256A6"/>
    <w:rsid w:val="00364659"/>
    <w:rsid w:val="0037591F"/>
    <w:rsid w:val="003A22E2"/>
    <w:rsid w:val="003B2795"/>
    <w:rsid w:val="003C200E"/>
    <w:rsid w:val="003C5E7C"/>
    <w:rsid w:val="004112A3"/>
    <w:rsid w:val="00414A4F"/>
    <w:rsid w:val="0041581A"/>
    <w:rsid w:val="0042594E"/>
    <w:rsid w:val="00426E06"/>
    <w:rsid w:val="00430BF7"/>
    <w:rsid w:val="00481B17"/>
    <w:rsid w:val="0049342A"/>
    <w:rsid w:val="00496B19"/>
    <w:rsid w:val="004D7A8C"/>
    <w:rsid w:val="00501115"/>
    <w:rsid w:val="0052345A"/>
    <w:rsid w:val="00544255"/>
    <w:rsid w:val="005B30F8"/>
    <w:rsid w:val="005C61C5"/>
    <w:rsid w:val="00617108"/>
    <w:rsid w:val="00624588"/>
    <w:rsid w:val="007455D0"/>
    <w:rsid w:val="0074637F"/>
    <w:rsid w:val="00755984"/>
    <w:rsid w:val="007745D6"/>
    <w:rsid w:val="00776ABD"/>
    <w:rsid w:val="007C3806"/>
    <w:rsid w:val="007C4624"/>
    <w:rsid w:val="00824B21"/>
    <w:rsid w:val="00840FEF"/>
    <w:rsid w:val="0085586B"/>
    <w:rsid w:val="00861070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750BA"/>
    <w:rsid w:val="00A956E9"/>
    <w:rsid w:val="00A95C19"/>
    <w:rsid w:val="00B41C61"/>
    <w:rsid w:val="00B451F8"/>
    <w:rsid w:val="00B47065"/>
    <w:rsid w:val="00B76226"/>
    <w:rsid w:val="00B77DC7"/>
    <w:rsid w:val="00B804B0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51C45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CAFC65D8-D21E-48EF-8508-3ADE5599E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58263-8B3E-46BA-B038-5EE27790C0BE}"/>
</file>

<file path=customXml/itemProps3.xml><?xml version="1.0" encoding="utf-8"?>
<ds:datastoreItem xmlns:ds="http://schemas.openxmlformats.org/officeDocument/2006/customXml" ds:itemID="{3D6A0341-E513-44CA-9C08-8D587220F5B0}"/>
</file>

<file path=customXml/itemProps4.xml><?xml version="1.0" encoding="utf-8"?>
<ds:datastoreItem xmlns:ds="http://schemas.openxmlformats.org/officeDocument/2006/customXml" ds:itemID="{CF8857B8-FF46-4A12-9BE3-99389E54EE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東京都
</cp:lastModifiedBy>
  <cp:revision>15</cp:revision>
  <cp:lastPrinted>2016-02-15T04:57:00Z</cp:lastPrinted>
  <dcterms:created xsi:type="dcterms:W3CDTF">2020-11-27T10:02:00Z</dcterms:created>
  <dcterms:modified xsi:type="dcterms:W3CDTF">2021-02-01T05:08:00Z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  <property fmtid="{D5CDD505-2E9C-101B-9397-08002B2CF9AE}" pid="4" name="ContentTypeId">
    <vt:lpwstr>0x0101009948906A5B9BC94CB39CCC7F103327A8</vt:lpwstr>
  </property>
</Properties>
</file>