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Pr="0050779A" w:rsidRDefault="000F61E3"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7352" behindDoc="0" locked="0" layoutInCell="1" allowOverlap="1">
                <wp:simplePos x="0" y="0"/>
                <wp:positionH relativeFrom="column">
                  <wp:posOffset>-269240</wp:posOffset>
                </wp:positionH>
                <wp:positionV relativeFrom="paragraph">
                  <wp:posOffset>-570230</wp:posOffset>
                </wp:positionV>
                <wp:extent cx="693420" cy="329565"/>
                <wp:effectExtent l="6985" t="10795" r="13970" b="12065"/>
                <wp:wrapNone/>
                <wp:docPr id="66"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FF0000"/>
                          </a:solidFill>
                          <a:miter lim="800000"/>
                          <a:headEnd/>
                          <a:tailEnd/>
                        </a:ln>
                      </wps:spPr>
                      <wps:txbx>
                        <w:txbxContent>
                          <w:p w:rsidR="00D84CEF" w:rsidRPr="00EB0DA1" w:rsidRDefault="00D84CEF"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2" o:spid="_x0000_s1036" type="#_x0000_t202" style="position:absolute;margin-left:-21.2pt;margin-top:-44.9pt;width:54.6pt;height:25.95pt;z-index:503177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" strokecolor="red">
                <v:textbox style="mso-fit-shape-to-text:t">
                  <w:txbxContent>
                    <w:p w:rsidR="00D84CEF" w:rsidRPr="00EB0DA1" w:rsidRDefault="00D84CEF" w:rsidP="008B79C8">
                      <w:pPr>
                        <w:jc w:val="center"/>
                        <w:rPr>
                          <w:rFonts w:ascii="ＭＳ ゴシック" w:eastAsia="ＭＳ ゴシック" w:hAnsi="ＭＳ ゴシック"/>
                          <w:b/>
                          <w:color w:val="FF0000"/>
                          <w:sz w:val="24"/>
                        </w:rPr>
                      </w:pPr>
                      <w:r w:rsidRPr="00EB0DA1">
                        <w:rPr>
                          <w:rFonts w:ascii="ＭＳ ゴシック" w:eastAsia="ＭＳ ゴシック" w:hAnsi="ＭＳ ゴシック" w:hint="eastAsia"/>
                          <w:b/>
                          <w:color w:val="FF0000"/>
                          <w:sz w:val="24"/>
                        </w:rPr>
                        <w:t>記載例</w:t>
                      </w:r>
                    </w:p>
                  </w:txbxContent>
                </v:textbox>
              </v:shape>
            </w:pict>
          </mc:Fallback>
        </mc:AlternateConten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D84CEF" w:rsidP="008B79C8">
      <w:pPr>
        <w:ind w:rightChars="106" w:right="233"/>
        <w:jc w:val="right"/>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5B4F60" w:rsidP="008B79C8">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東京都知事</w:t>
      </w:r>
      <w:bookmarkStart w:id="0" w:name="_GoBack"/>
      <w:bookmarkEnd w:id="0"/>
      <w:r w:rsidR="008B79C8"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0F61E3"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227528" behindDoc="0" locked="0" layoutInCell="1" allowOverlap="1">
                <wp:simplePos x="0" y="0"/>
                <wp:positionH relativeFrom="column">
                  <wp:posOffset>112395</wp:posOffset>
                </wp:positionH>
                <wp:positionV relativeFrom="paragraph">
                  <wp:posOffset>122555</wp:posOffset>
                </wp:positionV>
                <wp:extent cx="2199005" cy="695325"/>
                <wp:effectExtent l="7620" t="8255" r="307975" b="10795"/>
                <wp:wrapNone/>
                <wp:docPr id="6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695325"/>
                        </a:xfrm>
                        <a:prstGeom prst="wedgeRectCallout">
                          <a:avLst>
                            <a:gd name="adj1" fmla="val 62935"/>
                            <a:gd name="adj2" fmla="val 43153"/>
                          </a:avLst>
                        </a:prstGeom>
                        <a:solidFill>
                          <a:srgbClr val="FFFFFF"/>
                        </a:solidFill>
                        <a:ln w="9525">
                          <a:solidFill>
                            <a:srgbClr val="000000"/>
                          </a:solidFill>
                          <a:miter lim="800000"/>
                          <a:headEnd/>
                          <a:tailEnd/>
                        </a:ln>
                      </wps:spPr>
                      <wps:txbx>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5" o:spid="_x0000_s1037" type="#_x0000_t61" style="position:absolute;left:0;text-align:left;margin-left:8.85pt;margin-top:9.65pt;width:173.15pt;height:54.75pt;z-index:50322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" adj="24394,20121">
                <v:textbox inset="5.85pt,.7pt,5.85pt,.7pt">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（要：委任状）</w:t>
                      </w:r>
                    </w:p>
                  </w:txbxContent>
                </v:textbox>
              </v:shape>
            </w:pict>
          </mc:Fallback>
        </mc:AlternateConten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38"/>
        <w:gridCol w:w="1739"/>
        <w:gridCol w:w="2077"/>
        <w:gridCol w:w="2764"/>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A95C19" w:rsidRDefault="008B79C8" w:rsidP="00204286">
            <w:pPr>
              <w:jc w:val="center"/>
              <w:rPr>
                <w:rFonts w:ascii="ＭＳ ゴシック" w:eastAsia="ＭＳ ゴシック" w:hAnsi="ＭＳ ゴシック"/>
                <w:color w:val="FF0000"/>
                <w:szCs w:val="24"/>
              </w:rPr>
            </w:pPr>
            <w:proofErr w:type="spellStart"/>
            <w:r w:rsidRPr="00A95C19">
              <w:rPr>
                <w:rFonts w:ascii="ＭＳ ゴシック" w:eastAsia="ＭＳ ゴシック" w:hAnsi="ＭＳ ゴシック" w:hint="eastAsia"/>
                <w:color w:val="FF0000"/>
                <w:szCs w:val="24"/>
              </w:rPr>
              <w:t>業務区域拡大のため</w:t>
            </w:r>
            <w:proofErr w:type="spellEnd"/>
          </w:p>
        </w:tc>
        <w:tc>
          <w:tcPr>
            <w:tcW w:w="2835" w:type="dxa"/>
            <w:shd w:val="clear" w:color="auto" w:fill="auto"/>
          </w:tcPr>
          <w:p w:rsidR="008B79C8" w:rsidRPr="00A95C19"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A95C19">
              <w:rPr>
                <w:rFonts w:ascii="ＭＳ ゴシック" w:eastAsia="ＭＳ ゴシック" w:hAnsi="ＭＳ ゴシック" w:hint="eastAsia"/>
                <w:color w:val="FF0000"/>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B451F8" w:rsidRDefault="00B451F8" w:rsidP="002C2E29">
      <w:pPr>
        <w:spacing w:line="286" w:lineRule="exact"/>
        <w:rPr>
          <w:rFonts w:ascii="ＭＳ 明朝" w:eastAsia="ＭＳ 明朝" w:hAnsi="ＭＳ 明朝" w:cs="ＭＳ 明朝"/>
          <w:sz w:val="24"/>
          <w:szCs w:val="24"/>
          <w:lang w:eastAsia="ja-JP"/>
        </w:rPr>
      </w:pPr>
    </w:p>
    <w:sectPr w:rsidR="00B451F8" w:rsidSect="002C2E29">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8E" w:rsidRDefault="00B6148E">
      <w:r>
        <w:separator/>
      </w:r>
    </w:p>
  </w:endnote>
  <w:endnote w:type="continuationSeparator" w:id="0">
    <w:p w:rsidR="00B6148E" w:rsidRDefault="00B6148E">
      <w:r>
        <w:continuationSeparator/>
      </w:r>
    </w:p>
  </w:endnote>
  <w:endnote w:type="continuationNotice" w:id="1">
    <w:p w:rsidR="00B6148E" w:rsidRDefault="00B6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2C2E29">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8E" w:rsidRDefault="00B6148E">
      <w:r>
        <w:separator/>
      </w:r>
    </w:p>
  </w:footnote>
  <w:footnote w:type="continuationSeparator" w:id="0">
    <w:p w:rsidR="00B6148E" w:rsidRDefault="00B6148E">
      <w:r>
        <w:continuationSeparator/>
      </w:r>
    </w:p>
  </w:footnote>
  <w:footnote w:type="continuationNotice" w:id="1">
    <w:p w:rsidR="00B6148E" w:rsidRDefault="00B614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C2E29"/>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B4F60"/>
    <w:rsid w:val="005C61C5"/>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6148E"/>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7B4F5E"/>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6E28E1DE-C779-42AE-9CCC-51A8760F4D5E}">
  <ds:schemaRefs>
    <ds:schemaRef ds:uri="http://schemas.openxmlformats.org/officeDocument/2006/bibliography"/>
  </ds:schemaRefs>
</ds:datastoreItem>
</file>

<file path=customXml/itemProps2.xml><?xml version="1.0" encoding="utf-8"?>
<ds:datastoreItem xmlns:ds="http://schemas.openxmlformats.org/officeDocument/2006/customXml" ds:itemID="{8C3BB15E-1ED8-4FA9-AB3C-242C9880FD3A}"/>
</file>

<file path=customXml/itemProps3.xml><?xml version="1.0" encoding="utf-8"?>
<ds:datastoreItem xmlns:ds="http://schemas.openxmlformats.org/officeDocument/2006/customXml" ds:itemID="{D8AA060A-BF05-4C91-8882-A930A9EB1C78}"/>
</file>

<file path=customXml/itemProps4.xml><?xml version="1.0" encoding="utf-8"?>
<ds:datastoreItem xmlns:ds="http://schemas.openxmlformats.org/officeDocument/2006/customXml" ds:itemID="{4571CEBB-D548-4AFA-86F4-19EC5BBEA39C}"/>
</file>

<file path=docProps/app.xml><?xml version="1.0" encoding="utf-8"?>
<Properties xmlns="http://schemas.openxmlformats.org/officeDocument/2006/extended-properties" xmlns:vt="http://schemas.openxmlformats.org/officeDocument/2006/docPropsVTypes">
  <Template>Normal.dotm</Template>
  <TotalTime>64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東京都
</cp:lastModifiedBy>
  <cp:revision>13</cp:revision>
  <cp:lastPrinted>2016-02-15T04:57:00Z</cp:lastPrinted>
  <dcterms:created xsi:type="dcterms:W3CDTF">2020-11-27T10:02:00Z</dcterms:created>
  <dcterms:modified xsi:type="dcterms:W3CDTF">2021-02-01T05:06:00Z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ContentTypeId">
    <vt:lpwstr>0x0101009948906A5B9BC94CB39CCC7F103327A8</vt:lpwstr>
  </property>
</Properties>
</file>