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91F" w:rsidRPr="00BF5D8A" w:rsidRDefault="007C3806" w:rsidP="0037591F">
      <w:pPr>
        <w:rPr>
          <w:rFonts w:ascii="ＭＳ ゴシック" w:eastAsia="ＭＳ ゴシック" w:hAnsi="ＭＳ ゴシック"/>
          <w:szCs w:val="21"/>
          <w:lang w:eastAsia="ja-JP"/>
        </w:rPr>
      </w:pPr>
      <w:r w:rsidRPr="00BF5D8A">
        <w:rPr>
          <w:rFonts w:ascii="ＭＳ ゴシック" w:eastAsia="ＭＳ ゴシック" w:hAnsi="ＭＳ ゴシック" w:hint="eastAsia"/>
          <w:szCs w:val="21"/>
          <w:lang w:eastAsia="ja-JP"/>
        </w:rPr>
        <w:t>別</w:t>
      </w:r>
      <w:r w:rsidR="0037591F" w:rsidRPr="00BF5D8A">
        <w:rPr>
          <w:rFonts w:ascii="ＭＳ ゴシック" w:eastAsia="ＭＳ ゴシック" w:hAnsi="ＭＳ ゴシック" w:hint="eastAsia"/>
          <w:szCs w:val="21"/>
          <w:lang w:eastAsia="ja-JP"/>
        </w:rPr>
        <w:t>表第四十</w:t>
      </w:r>
      <w:r w:rsidR="0037591F">
        <w:rPr>
          <w:rFonts w:ascii="ＭＳ ゴシック" w:eastAsia="ＭＳ ゴシック" w:hAnsi="ＭＳ ゴシック" w:hint="eastAsia"/>
          <w:szCs w:val="21"/>
          <w:lang w:eastAsia="ja-JP"/>
        </w:rPr>
        <w:t>の二</w:t>
      </w:r>
      <w:r w:rsidR="0037591F" w:rsidRPr="00BF5D8A">
        <w:rPr>
          <w:rFonts w:ascii="ＭＳ ゴシック" w:eastAsia="ＭＳ ゴシック" w:hAnsi="ＭＳ ゴシック" w:hint="eastAsia"/>
          <w:szCs w:val="21"/>
          <w:lang w:eastAsia="ja-JP"/>
        </w:rPr>
        <w:t>号（第</w:t>
      </w:r>
      <w:r w:rsidR="0037591F">
        <w:rPr>
          <w:rFonts w:ascii="ＭＳ ゴシック" w:eastAsia="ＭＳ ゴシック" w:hAnsi="ＭＳ ゴシック" w:hint="eastAsia"/>
          <w:szCs w:val="21"/>
          <w:lang w:eastAsia="ja-JP"/>
        </w:rPr>
        <w:t>141</w:t>
      </w:r>
      <w:r w:rsidR="0037591F" w:rsidRPr="00BF5D8A">
        <w:rPr>
          <w:rFonts w:ascii="ＭＳ ゴシック" w:eastAsia="ＭＳ ゴシック" w:hAnsi="ＭＳ ゴシック" w:hint="eastAsia"/>
          <w:szCs w:val="21"/>
          <w:lang w:eastAsia="ja-JP"/>
        </w:rPr>
        <w:t>条関係）</w:t>
      </w:r>
      <w:bookmarkStart w:id="0" w:name="【様式1-1】地上一般放送業務開始届出書（放送法施則別表第四十の二号）ver5"/>
      <w:bookmarkEnd w:id="0"/>
    </w:p>
    <w:p w:rsidR="0037591F" w:rsidRPr="00B82C7B" w:rsidRDefault="0037591F" w:rsidP="0037591F">
      <w:pPr>
        <w:jc w:val="center"/>
        <w:rPr>
          <w:rFonts w:ascii="ＭＳ ゴシック" w:eastAsia="ＭＳ ゴシック" w:hAnsi="ＭＳ ゴシック"/>
          <w:szCs w:val="21"/>
          <w:lang w:eastAsia="ja-JP"/>
        </w:rPr>
      </w:pPr>
    </w:p>
    <w:p w:rsidR="0037591F" w:rsidRPr="00BF5D8A" w:rsidRDefault="0037591F" w:rsidP="0037591F">
      <w:pPr>
        <w:jc w:val="center"/>
        <w:rPr>
          <w:rFonts w:ascii="ＭＳ ゴシック" w:eastAsia="ＭＳ ゴシック" w:hAnsi="ＭＳ ゴシック"/>
          <w:szCs w:val="21"/>
        </w:rPr>
      </w:pPr>
      <w:r>
        <w:rPr>
          <w:rFonts w:ascii="ＭＳ ゴシック" w:eastAsia="ＭＳ ゴシック" w:hAnsi="ＭＳ ゴシック" w:hint="eastAsia"/>
          <w:szCs w:val="21"/>
          <w:lang w:eastAsia="ja-JP"/>
        </w:rPr>
        <w:t>小規模施設特定有線一般放送業務開始届出書</w:t>
      </w:r>
    </w:p>
    <w:p w:rsidR="0037591F" w:rsidRPr="00BF5D8A" w:rsidRDefault="0037591F" w:rsidP="0037591F">
      <w:pPr>
        <w:ind w:rightChars="110" w:right="242"/>
        <w:jc w:val="right"/>
        <w:rPr>
          <w:rFonts w:ascii="ＭＳ ゴシック" w:eastAsia="ＭＳ ゴシック" w:hAnsi="ＭＳ ゴシック"/>
          <w:szCs w:val="21"/>
        </w:rPr>
      </w:pPr>
      <w:r w:rsidRPr="00BF5D8A">
        <w:rPr>
          <w:rFonts w:ascii="ＭＳ ゴシック" w:eastAsia="ＭＳ ゴシック" w:hAnsi="ＭＳ ゴシック" w:hint="eastAsia"/>
          <w:szCs w:val="21"/>
        </w:rPr>
        <w:t>年　　月　　日</w:t>
      </w:r>
    </w:p>
    <w:p w:rsidR="0037591F" w:rsidRDefault="0037591F" w:rsidP="0037591F">
      <w:pPr>
        <w:ind w:firstLineChars="100" w:firstLine="220"/>
        <w:rPr>
          <w:rFonts w:ascii="ＭＳ ゴシック" w:eastAsia="ＭＳ ゴシック" w:hAnsi="ＭＳ ゴシック"/>
          <w:szCs w:val="21"/>
        </w:rPr>
      </w:pPr>
    </w:p>
    <w:p w:rsidR="0037591F" w:rsidRPr="00BF5D8A" w:rsidRDefault="00250229" w:rsidP="0037591F">
      <w:pPr>
        <w:ind w:firstLineChars="100" w:firstLine="220"/>
        <w:rPr>
          <w:rFonts w:ascii="ＭＳ ゴシック" w:eastAsia="ＭＳ ゴシック" w:hAnsi="ＭＳ ゴシック"/>
          <w:szCs w:val="21"/>
        </w:rPr>
      </w:pPr>
      <w:r w:rsidRPr="00250229">
        <w:rPr>
          <w:rFonts w:ascii="ＭＳ ゴシック" w:eastAsia="ＭＳ ゴシック" w:hAnsi="ＭＳ ゴシック" w:hint="eastAsia"/>
          <w:szCs w:val="21"/>
          <w:lang w:eastAsia="ja-JP"/>
        </w:rPr>
        <w:t>東京都知事</w:t>
      </w:r>
      <w:bookmarkStart w:id="1" w:name="_GoBack"/>
      <w:bookmarkEnd w:id="1"/>
      <w:r w:rsidR="0037591F" w:rsidRPr="00BF5D8A">
        <w:rPr>
          <w:rFonts w:ascii="ＭＳ ゴシック" w:eastAsia="ＭＳ ゴシック" w:hAnsi="ＭＳ ゴシック" w:hint="eastAsia"/>
          <w:szCs w:val="21"/>
        </w:rPr>
        <w:t xml:space="preserve">　殿</w:t>
      </w:r>
    </w:p>
    <w:p w:rsidR="0037591F" w:rsidRDefault="0037591F" w:rsidP="0037591F">
      <w:pPr>
        <w:ind w:firstLineChars="100" w:firstLine="220"/>
        <w:rPr>
          <w:rFonts w:ascii="ＭＳ ゴシック" w:eastAsia="ＭＳ ゴシック" w:hAnsi="ＭＳ ゴシック"/>
          <w:szCs w:val="21"/>
        </w:rPr>
      </w:pPr>
    </w:p>
    <w:p w:rsidR="0037591F" w:rsidRPr="00D027A4" w:rsidRDefault="0037591F" w:rsidP="0037591F">
      <w:pPr>
        <w:ind w:firstLineChars="2000" w:firstLine="4400"/>
        <w:rPr>
          <w:rFonts w:ascii="ＭＳ ゴシック" w:eastAsia="ＭＳ ゴシック" w:hAnsi="ＭＳ ゴシック"/>
          <w:lang w:eastAsia="ja-JP"/>
        </w:rPr>
      </w:pPr>
      <w:r w:rsidRPr="00D027A4">
        <w:rPr>
          <w:rFonts w:ascii="ＭＳ ゴシック" w:eastAsia="ＭＳ ゴシック" w:hAnsi="ＭＳ ゴシック" w:hint="eastAsia"/>
          <w:lang w:eastAsia="ja-JP"/>
        </w:rPr>
        <w:t>郵</w:t>
      </w:r>
      <w:r>
        <w:rPr>
          <w:rFonts w:ascii="ＭＳ ゴシック" w:eastAsia="ＭＳ ゴシック" w:hAnsi="ＭＳ ゴシック" w:hint="eastAsia"/>
          <w:lang w:eastAsia="ja-JP"/>
        </w:rPr>
        <w:t xml:space="preserve">　</w:t>
      </w:r>
      <w:r w:rsidRPr="00D027A4">
        <w:rPr>
          <w:rFonts w:ascii="ＭＳ ゴシック" w:eastAsia="ＭＳ ゴシック" w:hAnsi="ＭＳ ゴシック" w:hint="eastAsia"/>
          <w:lang w:eastAsia="ja-JP"/>
        </w:rPr>
        <w:t>便</w:t>
      </w:r>
      <w:r>
        <w:rPr>
          <w:rFonts w:ascii="ＭＳ ゴシック" w:eastAsia="ＭＳ ゴシック" w:hAnsi="ＭＳ ゴシック" w:hint="eastAsia"/>
          <w:lang w:eastAsia="ja-JP"/>
        </w:rPr>
        <w:t xml:space="preserve">　</w:t>
      </w:r>
      <w:r w:rsidRPr="00D027A4">
        <w:rPr>
          <w:rFonts w:ascii="ＭＳ ゴシック" w:eastAsia="ＭＳ ゴシック" w:hAnsi="ＭＳ ゴシック" w:hint="eastAsia"/>
          <w:lang w:eastAsia="ja-JP"/>
        </w:rPr>
        <w:t>番</w:t>
      </w:r>
      <w:r>
        <w:rPr>
          <w:rFonts w:ascii="ＭＳ ゴシック" w:eastAsia="ＭＳ ゴシック" w:hAnsi="ＭＳ ゴシック" w:hint="eastAsia"/>
          <w:lang w:eastAsia="ja-JP"/>
        </w:rPr>
        <w:t xml:space="preserve">　</w:t>
      </w:r>
      <w:r w:rsidRPr="00D027A4">
        <w:rPr>
          <w:rFonts w:ascii="ＭＳ ゴシック" w:eastAsia="ＭＳ ゴシック" w:hAnsi="ＭＳ ゴシック" w:hint="eastAsia"/>
          <w:lang w:eastAsia="ja-JP"/>
        </w:rPr>
        <w:t xml:space="preserve">号  </w:t>
      </w:r>
    </w:p>
    <w:p w:rsidR="0037591F" w:rsidRDefault="0037591F" w:rsidP="0037591F">
      <w:pPr>
        <w:ind w:leftChars="2000" w:left="5531" w:hangingChars="514" w:hanging="1131"/>
        <w:rPr>
          <w:rFonts w:ascii="ＭＳ ゴシック" w:eastAsia="ＭＳ ゴシック" w:hAnsi="ＭＳ ゴシック"/>
          <w:lang w:eastAsia="ja-JP"/>
        </w:rPr>
      </w:pPr>
      <w:r w:rsidRPr="00D027A4">
        <w:rPr>
          <w:rFonts w:ascii="ＭＳ ゴシック" w:eastAsia="ＭＳ ゴシック" w:hAnsi="ＭＳ ゴシック" w:hint="eastAsia"/>
          <w:lang w:eastAsia="ja-JP"/>
        </w:rPr>
        <w:t xml:space="preserve">住　　</w:t>
      </w:r>
      <w:r>
        <w:rPr>
          <w:rFonts w:ascii="ＭＳ ゴシック" w:eastAsia="ＭＳ ゴシック" w:hAnsi="ＭＳ ゴシック" w:hint="eastAsia"/>
          <w:lang w:eastAsia="ja-JP"/>
        </w:rPr>
        <w:t xml:space="preserve">　　　</w:t>
      </w:r>
      <w:r w:rsidRPr="00D027A4">
        <w:rPr>
          <w:rFonts w:ascii="ＭＳ ゴシック" w:eastAsia="ＭＳ ゴシック" w:hAnsi="ＭＳ ゴシック" w:hint="eastAsia"/>
          <w:lang w:eastAsia="ja-JP"/>
        </w:rPr>
        <w:t xml:space="preserve">所 </w:t>
      </w:r>
    </w:p>
    <w:p w:rsidR="0037591F" w:rsidRPr="00D027A4" w:rsidRDefault="0037591F" w:rsidP="0037591F">
      <w:pPr>
        <w:ind w:leftChars="2000" w:left="5531" w:hangingChars="514" w:hanging="1131"/>
        <w:rPr>
          <w:rFonts w:ascii="ＭＳ ゴシック" w:eastAsia="ＭＳ ゴシック" w:hAnsi="ＭＳ ゴシック"/>
          <w:lang w:eastAsia="ja-JP"/>
        </w:rPr>
      </w:pPr>
      <w:r w:rsidRPr="00D027A4">
        <w:rPr>
          <w:rFonts w:ascii="ＭＳ ゴシック" w:eastAsia="ＭＳ ゴシック" w:hAnsi="ＭＳ ゴシック" w:hint="eastAsia"/>
          <w:lang w:eastAsia="ja-JP"/>
        </w:rPr>
        <w:t xml:space="preserve"> </w:t>
      </w:r>
    </w:p>
    <w:p w:rsidR="0037591F" w:rsidRPr="00D027A4" w:rsidRDefault="0037591F" w:rsidP="0037591F">
      <w:pPr>
        <w:spacing w:line="200" w:lineRule="exact"/>
        <w:ind w:firstLineChars="2800" w:firstLine="4480"/>
        <w:rPr>
          <w:rFonts w:ascii="ＭＳ ゴシック" w:eastAsia="ＭＳ ゴシック" w:hAnsi="ＭＳ ゴシック"/>
          <w:sz w:val="16"/>
          <w:szCs w:val="16"/>
          <w:lang w:eastAsia="ja-JP"/>
        </w:rPr>
      </w:pPr>
      <w:r w:rsidRPr="00D027A4">
        <w:rPr>
          <w:rFonts w:ascii="ＭＳ ゴシック" w:eastAsia="ＭＳ ゴシック" w:hAnsi="ＭＳ ゴシック" w:hint="eastAsia"/>
          <w:sz w:val="16"/>
          <w:szCs w:val="16"/>
          <w:lang w:eastAsia="ja-JP"/>
        </w:rPr>
        <w:t>（ふ</w:t>
      </w:r>
      <w:r>
        <w:rPr>
          <w:rFonts w:ascii="ＭＳ ゴシック" w:eastAsia="ＭＳ ゴシック" w:hAnsi="ＭＳ ゴシック" w:hint="eastAsia"/>
          <w:sz w:val="16"/>
          <w:szCs w:val="16"/>
          <w:lang w:eastAsia="ja-JP"/>
        </w:rPr>
        <w:t xml:space="preserve">　</w:t>
      </w:r>
      <w:r w:rsidRPr="00D027A4">
        <w:rPr>
          <w:rFonts w:ascii="ＭＳ ゴシック" w:eastAsia="ＭＳ ゴシック" w:hAnsi="ＭＳ ゴシック" w:hint="eastAsia"/>
          <w:sz w:val="16"/>
          <w:szCs w:val="16"/>
          <w:lang w:eastAsia="ja-JP"/>
        </w:rPr>
        <w:t>り</w:t>
      </w:r>
      <w:r>
        <w:rPr>
          <w:rFonts w:ascii="ＭＳ ゴシック" w:eastAsia="ＭＳ ゴシック" w:hAnsi="ＭＳ ゴシック" w:hint="eastAsia"/>
          <w:sz w:val="16"/>
          <w:szCs w:val="16"/>
          <w:lang w:eastAsia="ja-JP"/>
        </w:rPr>
        <w:t xml:space="preserve">　</w:t>
      </w:r>
      <w:r w:rsidRPr="00D027A4">
        <w:rPr>
          <w:rFonts w:ascii="ＭＳ ゴシック" w:eastAsia="ＭＳ ゴシック" w:hAnsi="ＭＳ ゴシック" w:hint="eastAsia"/>
          <w:sz w:val="16"/>
          <w:szCs w:val="16"/>
          <w:lang w:eastAsia="ja-JP"/>
        </w:rPr>
        <w:t>が</w:t>
      </w:r>
      <w:r>
        <w:rPr>
          <w:rFonts w:ascii="ＭＳ ゴシック" w:eastAsia="ＭＳ ゴシック" w:hAnsi="ＭＳ ゴシック" w:hint="eastAsia"/>
          <w:sz w:val="16"/>
          <w:szCs w:val="16"/>
          <w:lang w:eastAsia="ja-JP"/>
        </w:rPr>
        <w:t xml:space="preserve">　</w:t>
      </w:r>
      <w:r w:rsidRPr="00D027A4">
        <w:rPr>
          <w:rFonts w:ascii="ＭＳ ゴシック" w:eastAsia="ＭＳ ゴシック" w:hAnsi="ＭＳ ゴシック" w:hint="eastAsia"/>
          <w:sz w:val="16"/>
          <w:szCs w:val="16"/>
          <w:lang w:eastAsia="ja-JP"/>
        </w:rPr>
        <w:t>な）</w:t>
      </w:r>
    </w:p>
    <w:p w:rsidR="0037591F" w:rsidRPr="00D027A4" w:rsidRDefault="0037591F" w:rsidP="0037591F">
      <w:pPr>
        <w:ind w:leftChars="2000" w:left="5531" w:hangingChars="514" w:hanging="1131"/>
        <w:rPr>
          <w:rFonts w:ascii="ＭＳ ゴシック" w:eastAsia="ＭＳ ゴシック" w:hAnsi="ＭＳ ゴシック"/>
          <w:lang w:eastAsia="ja-JP"/>
        </w:rPr>
      </w:pPr>
      <w:r w:rsidRPr="00D027A4">
        <w:rPr>
          <w:rFonts w:ascii="ＭＳ ゴシック" w:eastAsia="ＭＳ ゴシック" w:hAnsi="ＭＳ ゴシック" w:hint="eastAsia"/>
          <w:lang w:eastAsia="ja-JP"/>
        </w:rPr>
        <w:t>氏</w:t>
      </w:r>
      <w:r>
        <w:rPr>
          <w:rFonts w:ascii="ＭＳ ゴシック" w:eastAsia="ＭＳ ゴシック" w:hAnsi="ＭＳ ゴシック" w:hint="eastAsia"/>
          <w:lang w:eastAsia="ja-JP"/>
        </w:rPr>
        <w:t xml:space="preserve">　　　</w:t>
      </w:r>
      <w:r w:rsidRPr="00D027A4">
        <w:rPr>
          <w:rFonts w:ascii="ＭＳ ゴシック" w:eastAsia="ＭＳ ゴシック" w:hAnsi="ＭＳ ゴシック" w:hint="eastAsia"/>
          <w:lang w:eastAsia="ja-JP"/>
        </w:rPr>
        <w:t xml:space="preserve">　　名  </w:t>
      </w:r>
    </w:p>
    <w:p w:rsidR="0037591F" w:rsidRPr="00D027A4" w:rsidRDefault="0037591F" w:rsidP="00A95C19">
      <w:pPr>
        <w:spacing w:line="200" w:lineRule="exact"/>
        <w:ind w:leftChars="2230" w:left="4906"/>
        <w:rPr>
          <w:rFonts w:ascii="ＭＳ ゴシック" w:eastAsia="ＭＳ ゴシック" w:hAnsi="ＭＳ ゴシック"/>
          <w:sz w:val="16"/>
          <w:szCs w:val="16"/>
          <w:lang w:eastAsia="ja-JP"/>
        </w:rPr>
      </w:pPr>
      <w:r w:rsidRPr="00D027A4">
        <w:rPr>
          <w:rFonts w:ascii="ＭＳ ゴシック" w:eastAsia="ＭＳ ゴシック" w:hAnsi="ＭＳ ゴシック" w:hint="eastAsia"/>
          <w:sz w:val="16"/>
          <w:szCs w:val="16"/>
          <w:lang w:eastAsia="ja-JP"/>
        </w:rPr>
        <w:t>（法人又は団体にあつては、名称及び代表者の氏名）</w:t>
      </w:r>
    </w:p>
    <w:p w:rsidR="0037591F" w:rsidRDefault="0037591F" w:rsidP="0037591F">
      <w:pPr>
        <w:ind w:leftChars="2000" w:left="5531" w:hangingChars="514" w:hanging="1131"/>
        <w:rPr>
          <w:rFonts w:ascii="ＭＳ ゴシック" w:eastAsia="ＭＳ ゴシック" w:hAnsi="ＭＳ ゴシック"/>
          <w:lang w:eastAsia="ja-JP"/>
        </w:rPr>
      </w:pPr>
      <w:r w:rsidRPr="00D027A4">
        <w:rPr>
          <w:rFonts w:ascii="ＭＳ ゴシック" w:eastAsia="ＭＳ ゴシック" w:hAnsi="ＭＳ ゴシック" w:hint="eastAsia"/>
          <w:lang w:eastAsia="ja-JP"/>
        </w:rPr>
        <w:t>電</w:t>
      </w:r>
      <w:r>
        <w:rPr>
          <w:rFonts w:ascii="ＭＳ ゴシック" w:eastAsia="ＭＳ ゴシック" w:hAnsi="ＭＳ ゴシック" w:hint="eastAsia"/>
          <w:lang w:eastAsia="ja-JP"/>
        </w:rPr>
        <w:t xml:space="preserve">　</w:t>
      </w:r>
      <w:r w:rsidRPr="00D027A4">
        <w:rPr>
          <w:rFonts w:ascii="ＭＳ ゴシック" w:eastAsia="ＭＳ ゴシック" w:hAnsi="ＭＳ ゴシック" w:hint="eastAsia"/>
          <w:lang w:eastAsia="ja-JP"/>
        </w:rPr>
        <w:t>話</w:t>
      </w:r>
      <w:r>
        <w:rPr>
          <w:rFonts w:ascii="ＭＳ ゴシック" w:eastAsia="ＭＳ ゴシック" w:hAnsi="ＭＳ ゴシック" w:hint="eastAsia"/>
          <w:lang w:eastAsia="ja-JP"/>
        </w:rPr>
        <w:t xml:space="preserve">　</w:t>
      </w:r>
      <w:r w:rsidRPr="00D027A4">
        <w:rPr>
          <w:rFonts w:ascii="ＭＳ ゴシック" w:eastAsia="ＭＳ ゴシック" w:hAnsi="ＭＳ ゴシック" w:hint="eastAsia"/>
          <w:lang w:eastAsia="ja-JP"/>
        </w:rPr>
        <w:t>番</w:t>
      </w:r>
      <w:r>
        <w:rPr>
          <w:rFonts w:ascii="ＭＳ ゴシック" w:eastAsia="ＭＳ ゴシック" w:hAnsi="ＭＳ ゴシック" w:hint="eastAsia"/>
          <w:lang w:eastAsia="ja-JP"/>
        </w:rPr>
        <w:t xml:space="preserve">　</w:t>
      </w:r>
      <w:r w:rsidRPr="00D027A4">
        <w:rPr>
          <w:rFonts w:ascii="ＭＳ ゴシック" w:eastAsia="ＭＳ ゴシック" w:hAnsi="ＭＳ ゴシック" w:hint="eastAsia"/>
          <w:lang w:eastAsia="ja-JP"/>
        </w:rPr>
        <w:t xml:space="preserve">号　</w:t>
      </w:r>
    </w:p>
    <w:p w:rsidR="0037591F" w:rsidRPr="00BF5D8A" w:rsidRDefault="0037591F" w:rsidP="0037591F">
      <w:pPr>
        <w:ind w:firstLineChars="100" w:firstLine="220"/>
        <w:rPr>
          <w:rFonts w:ascii="ＭＳ ゴシック" w:eastAsia="ＭＳ ゴシック" w:hAnsi="ＭＳ ゴシック"/>
          <w:szCs w:val="21"/>
          <w:lang w:eastAsia="ja-JP"/>
        </w:rPr>
      </w:pPr>
    </w:p>
    <w:p w:rsidR="0037591F" w:rsidRPr="00BF5D8A" w:rsidRDefault="0037591F" w:rsidP="0037591F">
      <w:pPr>
        <w:ind w:leftChars="100" w:left="220" w:firstLineChars="100" w:firstLine="220"/>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小規模施設特定有線</w:t>
      </w:r>
      <w:r w:rsidRPr="00BF5D8A">
        <w:rPr>
          <w:rFonts w:ascii="ＭＳ ゴシック" w:eastAsia="ＭＳ ゴシック" w:hAnsi="ＭＳ ゴシック" w:hint="eastAsia"/>
          <w:szCs w:val="21"/>
          <w:lang w:eastAsia="ja-JP"/>
        </w:rPr>
        <w:t>一般放送の業務を次のとおり行うので、放送法第133条第１項の規定により</w:t>
      </w:r>
      <w:r>
        <w:rPr>
          <w:rFonts w:ascii="ＭＳ ゴシック" w:eastAsia="ＭＳ ゴシック" w:hAnsi="ＭＳ ゴシック" w:hint="eastAsia"/>
          <w:szCs w:val="21"/>
          <w:lang w:eastAsia="ja-JP"/>
        </w:rPr>
        <w:t xml:space="preserve">　</w:t>
      </w:r>
      <w:r w:rsidRPr="00BF5D8A">
        <w:rPr>
          <w:rFonts w:ascii="ＭＳ ゴシック" w:eastAsia="ＭＳ ゴシック" w:hAnsi="ＭＳ ゴシック" w:hint="eastAsia"/>
          <w:szCs w:val="21"/>
          <w:lang w:eastAsia="ja-JP"/>
        </w:rPr>
        <w:t>届け出ます。</w:t>
      </w:r>
    </w:p>
    <w:tbl>
      <w:tblPr>
        <w:tblW w:w="9727"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44"/>
        <w:gridCol w:w="249"/>
        <w:gridCol w:w="720"/>
        <w:gridCol w:w="295"/>
        <w:gridCol w:w="863"/>
        <w:gridCol w:w="1285"/>
        <w:gridCol w:w="709"/>
        <w:gridCol w:w="1975"/>
        <w:gridCol w:w="141"/>
        <w:gridCol w:w="2554"/>
      </w:tblGrid>
      <w:tr w:rsidR="0037591F" w:rsidRPr="00BF5D8A" w:rsidTr="00501115">
        <w:tc>
          <w:tcPr>
            <w:tcW w:w="936" w:type="dxa"/>
            <w:gridSpan w:val="2"/>
            <w:vMerge w:val="restart"/>
            <w:shd w:val="clear" w:color="auto" w:fill="auto"/>
            <w:vAlign w:val="center"/>
          </w:tcPr>
          <w:p w:rsidR="0037591F" w:rsidRPr="004C7C3B" w:rsidRDefault="0037591F" w:rsidP="00501115">
            <w:pPr>
              <w:jc w:val="center"/>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届出者</w:t>
            </w:r>
          </w:p>
        </w:tc>
        <w:tc>
          <w:tcPr>
            <w:tcW w:w="8791" w:type="dxa"/>
            <w:gridSpan w:val="9"/>
            <w:shd w:val="clear" w:color="auto" w:fill="auto"/>
          </w:tcPr>
          <w:p w:rsidR="0037591F" w:rsidRPr="004C7C3B" w:rsidRDefault="0037591F" w:rsidP="00501115">
            <w:pPr>
              <w:jc w:val="center"/>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代表権を有する</w:t>
            </w:r>
            <w:r w:rsidRPr="004C7C3B">
              <w:rPr>
                <w:rFonts w:ascii="ＭＳ ゴシック" w:eastAsia="ＭＳ ゴシック" w:hAnsi="ＭＳ ゴシック" w:hint="eastAsia"/>
                <w:szCs w:val="21"/>
                <w:lang w:eastAsia="ja-JP"/>
              </w:rPr>
              <w:t>役員の氏名</w:t>
            </w:r>
          </w:p>
        </w:tc>
      </w:tr>
      <w:tr w:rsidR="0037591F" w:rsidRPr="00BF5D8A" w:rsidTr="00501115">
        <w:tc>
          <w:tcPr>
            <w:tcW w:w="936" w:type="dxa"/>
            <w:gridSpan w:val="2"/>
            <w:vMerge/>
            <w:shd w:val="clear" w:color="auto" w:fill="auto"/>
          </w:tcPr>
          <w:p w:rsidR="0037591F" w:rsidRPr="004C7C3B" w:rsidRDefault="0037591F" w:rsidP="00501115">
            <w:pPr>
              <w:rPr>
                <w:rFonts w:ascii="ＭＳ ゴシック" w:eastAsia="ＭＳ ゴシック" w:hAnsi="ＭＳ ゴシック"/>
                <w:szCs w:val="21"/>
                <w:lang w:eastAsia="ja-JP"/>
              </w:rPr>
            </w:pPr>
          </w:p>
        </w:tc>
        <w:tc>
          <w:tcPr>
            <w:tcW w:w="8791" w:type="dxa"/>
            <w:gridSpan w:val="9"/>
            <w:shd w:val="clear" w:color="auto" w:fill="auto"/>
          </w:tcPr>
          <w:p w:rsidR="0037591F" w:rsidRPr="00B82C7B" w:rsidRDefault="0037591F" w:rsidP="00501115">
            <w:pPr>
              <w:rPr>
                <w:rFonts w:ascii="ＭＳ ゴシック" w:eastAsia="ＭＳ ゴシック" w:hAnsi="ＭＳ ゴシック"/>
                <w:szCs w:val="21"/>
                <w:lang w:eastAsia="ja-JP"/>
              </w:rPr>
            </w:pPr>
          </w:p>
        </w:tc>
      </w:tr>
      <w:tr w:rsidR="0037591F" w:rsidRPr="00BF5D8A" w:rsidTr="00501115">
        <w:tc>
          <w:tcPr>
            <w:tcW w:w="1905" w:type="dxa"/>
            <w:gridSpan w:val="4"/>
            <w:tcBorders>
              <w:top w:val="nil"/>
              <w:left w:val="single" w:sz="4" w:space="0" w:color="auto"/>
              <w:bottom w:val="nil"/>
              <w:right w:val="single" w:sz="4" w:space="0" w:color="auto"/>
            </w:tcBorders>
            <w:shd w:val="clear" w:color="auto" w:fill="auto"/>
          </w:tcPr>
          <w:p w:rsidR="0037591F" w:rsidRPr="004C7C3B" w:rsidRDefault="0037591F" w:rsidP="00501115">
            <w:pPr>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一般放送の種類</w:t>
            </w:r>
          </w:p>
        </w:tc>
        <w:tc>
          <w:tcPr>
            <w:tcW w:w="1158" w:type="dxa"/>
            <w:gridSpan w:val="2"/>
            <w:tcBorders>
              <w:top w:val="nil"/>
              <w:left w:val="single" w:sz="4" w:space="0" w:color="auto"/>
              <w:bottom w:val="nil"/>
              <w:right w:val="nil"/>
            </w:tcBorders>
            <w:shd w:val="clear" w:color="auto" w:fill="auto"/>
          </w:tcPr>
          <w:p w:rsidR="0037591F" w:rsidRPr="004C7C3B" w:rsidRDefault="0037591F" w:rsidP="00501115">
            <w:pPr>
              <w:rPr>
                <w:rFonts w:ascii="ＭＳ ゴシック" w:eastAsia="ＭＳ ゴシック" w:hAnsi="ＭＳ ゴシック"/>
                <w:szCs w:val="21"/>
              </w:rPr>
            </w:pPr>
          </w:p>
        </w:tc>
        <w:tc>
          <w:tcPr>
            <w:tcW w:w="6664" w:type="dxa"/>
            <w:gridSpan w:val="5"/>
            <w:tcBorders>
              <w:top w:val="nil"/>
              <w:left w:val="nil"/>
              <w:bottom w:val="nil"/>
              <w:right w:val="single" w:sz="4" w:space="0" w:color="auto"/>
            </w:tcBorders>
            <w:shd w:val="clear" w:color="auto" w:fill="auto"/>
          </w:tcPr>
          <w:p w:rsidR="0037591F" w:rsidRPr="004C7C3B" w:rsidRDefault="0037591F" w:rsidP="00501115">
            <w:pPr>
              <w:rPr>
                <w:rFonts w:ascii="ＭＳ ゴシック" w:eastAsia="ＭＳ ゴシック" w:hAnsi="ＭＳ ゴシック"/>
                <w:szCs w:val="21"/>
              </w:rPr>
            </w:pPr>
          </w:p>
        </w:tc>
      </w:tr>
      <w:tr w:rsidR="0037591F" w:rsidRPr="00BF5D8A" w:rsidTr="00501115">
        <w:tc>
          <w:tcPr>
            <w:tcW w:w="392" w:type="dxa"/>
            <w:vMerge w:val="restart"/>
            <w:shd w:val="clear" w:color="auto" w:fill="auto"/>
            <w:vAlign w:val="center"/>
          </w:tcPr>
          <w:p w:rsidR="0037591F" w:rsidRPr="004C7C3B" w:rsidRDefault="0037591F" w:rsidP="00501115">
            <w:pPr>
              <w:jc w:val="center"/>
              <w:rPr>
                <w:rFonts w:ascii="ＭＳ ゴシック" w:eastAsia="ＭＳ ゴシック" w:hAnsi="ＭＳ ゴシック"/>
                <w:szCs w:val="21"/>
              </w:rPr>
            </w:pPr>
            <w:r w:rsidRPr="004C7C3B">
              <w:rPr>
                <w:rFonts w:ascii="ＭＳ ゴシック" w:eastAsia="ＭＳ ゴシック" w:hAnsi="ＭＳ ゴシック" w:hint="eastAsia"/>
                <w:szCs w:val="21"/>
              </w:rPr>
              <w:t>使用施設</w:t>
            </w:r>
          </w:p>
        </w:tc>
        <w:tc>
          <w:tcPr>
            <w:tcW w:w="2671" w:type="dxa"/>
            <w:gridSpan w:val="5"/>
            <w:shd w:val="clear" w:color="auto" w:fill="auto"/>
          </w:tcPr>
          <w:p w:rsidR="0037591F" w:rsidRPr="004C7C3B" w:rsidRDefault="0037591F" w:rsidP="00501115">
            <w:pPr>
              <w:rPr>
                <w:rFonts w:ascii="ＭＳ ゴシック" w:eastAsia="ＭＳ ゴシック" w:hAnsi="ＭＳ ゴシック"/>
                <w:szCs w:val="21"/>
                <w:lang w:eastAsia="ja-JP"/>
              </w:rPr>
            </w:pPr>
            <w:r w:rsidRPr="004C7C3B">
              <w:rPr>
                <w:rFonts w:ascii="ＭＳ ゴシック" w:eastAsia="ＭＳ ゴシック" w:hAnsi="ＭＳ ゴシック" w:hint="eastAsia"/>
                <w:szCs w:val="21"/>
                <w:lang w:eastAsia="ja-JP"/>
              </w:rPr>
              <w:t>自己の設備又は他人の設備の別</w:t>
            </w:r>
          </w:p>
        </w:tc>
        <w:tc>
          <w:tcPr>
            <w:tcW w:w="6664" w:type="dxa"/>
            <w:gridSpan w:val="5"/>
            <w:shd w:val="clear" w:color="auto" w:fill="auto"/>
          </w:tcPr>
          <w:p w:rsidR="0037591F" w:rsidRPr="004C7C3B" w:rsidRDefault="0037591F" w:rsidP="00501115">
            <w:pPr>
              <w:rPr>
                <w:rFonts w:ascii="ＭＳ ゴシック" w:eastAsia="ＭＳ ゴシック" w:hAnsi="ＭＳ ゴシック"/>
                <w:szCs w:val="21"/>
                <w:lang w:eastAsia="ja-JP"/>
              </w:rPr>
            </w:pPr>
          </w:p>
        </w:tc>
      </w:tr>
      <w:tr w:rsidR="0037591F" w:rsidRPr="00BF5D8A" w:rsidTr="00501115">
        <w:tc>
          <w:tcPr>
            <w:tcW w:w="392" w:type="dxa"/>
            <w:vMerge/>
            <w:shd w:val="clear" w:color="auto" w:fill="auto"/>
            <w:vAlign w:val="center"/>
          </w:tcPr>
          <w:p w:rsidR="0037591F" w:rsidRPr="004C7C3B" w:rsidRDefault="0037591F" w:rsidP="00501115">
            <w:pPr>
              <w:jc w:val="center"/>
              <w:rPr>
                <w:rFonts w:ascii="ＭＳ ゴシック" w:eastAsia="ＭＳ ゴシック" w:hAnsi="ＭＳ ゴシック"/>
                <w:szCs w:val="21"/>
                <w:lang w:eastAsia="ja-JP"/>
              </w:rPr>
            </w:pPr>
          </w:p>
        </w:tc>
        <w:tc>
          <w:tcPr>
            <w:tcW w:w="2671" w:type="dxa"/>
            <w:gridSpan w:val="5"/>
            <w:shd w:val="clear" w:color="auto" w:fill="auto"/>
          </w:tcPr>
          <w:p w:rsidR="0037591F" w:rsidRPr="004C7C3B" w:rsidRDefault="0037591F" w:rsidP="00501115">
            <w:pPr>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設備の規模</w:t>
            </w:r>
          </w:p>
        </w:tc>
        <w:tc>
          <w:tcPr>
            <w:tcW w:w="6664" w:type="dxa"/>
            <w:gridSpan w:val="5"/>
            <w:shd w:val="clear" w:color="auto" w:fill="auto"/>
          </w:tcPr>
          <w:p w:rsidR="0037591F" w:rsidRPr="004C7C3B" w:rsidRDefault="0037591F" w:rsidP="00501115">
            <w:pPr>
              <w:rPr>
                <w:rFonts w:ascii="ＭＳ ゴシック" w:eastAsia="ＭＳ ゴシック" w:hAnsi="ＭＳ ゴシック"/>
                <w:szCs w:val="21"/>
              </w:rPr>
            </w:pPr>
          </w:p>
        </w:tc>
      </w:tr>
      <w:tr w:rsidR="0037591F" w:rsidRPr="00BF5D8A" w:rsidTr="00501115">
        <w:tc>
          <w:tcPr>
            <w:tcW w:w="392" w:type="dxa"/>
            <w:vMerge/>
            <w:shd w:val="clear" w:color="auto" w:fill="auto"/>
            <w:vAlign w:val="center"/>
          </w:tcPr>
          <w:p w:rsidR="0037591F" w:rsidRPr="004C7C3B" w:rsidRDefault="0037591F" w:rsidP="00501115">
            <w:pPr>
              <w:jc w:val="center"/>
              <w:rPr>
                <w:rFonts w:ascii="ＭＳ ゴシック" w:eastAsia="ＭＳ ゴシック" w:hAnsi="ＭＳ ゴシック"/>
                <w:szCs w:val="21"/>
              </w:rPr>
            </w:pPr>
          </w:p>
        </w:tc>
        <w:tc>
          <w:tcPr>
            <w:tcW w:w="2671" w:type="dxa"/>
            <w:gridSpan w:val="5"/>
            <w:shd w:val="clear" w:color="auto" w:fill="auto"/>
          </w:tcPr>
          <w:p w:rsidR="0037591F" w:rsidRPr="004C7C3B" w:rsidRDefault="0037591F" w:rsidP="00501115">
            <w:pPr>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ヘッドエンド</w:t>
            </w:r>
            <w:r w:rsidRPr="004C7C3B">
              <w:rPr>
                <w:rFonts w:ascii="ＭＳ ゴシック" w:eastAsia="ＭＳ ゴシック" w:hAnsi="ＭＳ ゴシック" w:hint="eastAsia"/>
                <w:szCs w:val="21"/>
                <w:lang w:eastAsia="ja-JP"/>
              </w:rPr>
              <w:t>の設置場所</w:t>
            </w:r>
          </w:p>
        </w:tc>
        <w:tc>
          <w:tcPr>
            <w:tcW w:w="6664" w:type="dxa"/>
            <w:gridSpan w:val="5"/>
            <w:shd w:val="clear" w:color="auto" w:fill="auto"/>
          </w:tcPr>
          <w:p w:rsidR="0037591F" w:rsidRPr="004C7C3B" w:rsidRDefault="0037591F" w:rsidP="00501115">
            <w:pPr>
              <w:rPr>
                <w:rFonts w:ascii="ＭＳ ゴシック" w:eastAsia="ＭＳ ゴシック" w:hAnsi="ＭＳ ゴシック"/>
                <w:szCs w:val="21"/>
                <w:lang w:eastAsia="ja-JP"/>
              </w:rPr>
            </w:pPr>
          </w:p>
        </w:tc>
      </w:tr>
      <w:tr w:rsidR="0037591F" w:rsidRPr="00BF5D8A" w:rsidTr="00501115">
        <w:tc>
          <w:tcPr>
            <w:tcW w:w="392" w:type="dxa"/>
            <w:vMerge/>
            <w:shd w:val="clear" w:color="auto" w:fill="auto"/>
            <w:vAlign w:val="center"/>
          </w:tcPr>
          <w:p w:rsidR="0037591F" w:rsidRPr="004C7C3B" w:rsidRDefault="0037591F" w:rsidP="00501115">
            <w:pPr>
              <w:jc w:val="center"/>
              <w:rPr>
                <w:rFonts w:ascii="ＭＳ ゴシック" w:eastAsia="ＭＳ ゴシック" w:hAnsi="ＭＳ ゴシック"/>
                <w:szCs w:val="21"/>
                <w:lang w:eastAsia="ja-JP"/>
              </w:rPr>
            </w:pPr>
          </w:p>
        </w:tc>
        <w:tc>
          <w:tcPr>
            <w:tcW w:w="2671" w:type="dxa"/>
            <w:gridSpan w:val="5"/>
            <w:shd w:val="clear" w:color="auto" w:fill="auto"/>
          </w:tcPr>
          <w:p w:rsidR="0037591F" w:rsidRDefault="0037591F" w:rsidP="00501115">
            <w:pPr>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受信空中線の設置場所</w:t>
            </w:r>
          </w:p>
        </w:tc>
        <w:tc>
          <w:tcPr>
            <w:tcW w:w="6664" w:type="dxa"/>
            <w:gridSpan w:val="5"/>
            <w:shd w:val="clear" w:color="auto" w:fill="auto"/>
          </w:tcPr>
          <w:p w:rsidR="0037591F" w:rsidRPr="004C7C3B" w:rsidRDefault="0037591F" w:rsidP="00501115">
            <w:pPr>
              <w:rPr>
                <w:rFonts w:ascii="ＭＳ ゴシック" w:eastAsia="ＭＳ ゴシック" w:hAnsi="ＭＳ ゴシック"/>
                <w:szCs w:val="21"/>
                <w:lang w:eastAsia="ja-JP"/>
              </w:rPr>
            </w:pPr>
          </w:p>
        </w:tc>
      </w:tr>
      <w:tr w:rsidR="0037591F" w:rsidRPr="00BF5D8A" w:rsidTr="00501115">
        <w:tc>
          <w:tcPr>
            <w:tcW w:w="392" w:type="dxa"/>
            <w:vMerge/>
            <w:shd w:val="clear" w:color="auto" w:fill="auto"/>
            <w:vAlign w:val="center"/>
          </w:tcPr>
          <w:p w:rsidR="0037591F" w:rsidRPr="004C7C3B" w:rsidRDefault="0037591F" w:rsidP="00501115">
            <w:pPr>
              <w:jc w:val="center"/>
              <w:rPr>
                <w:rFonts w:ascii="ＭＳ ゴシック" w:eastAsia="ＭＳ ゴシック" w:hAnsi="ＭＳ ゴシック"/>
                <w:szCs w:val="21"/>
                <w:lang w:eastAsia="ja-JP"/>
              </w:rPr>
            </w:pPr>
          </w:p>
        </w:tc>
        <w:tc>
          <w:tcPr>
            <w:tcW w:w="2671" w:type="dxa"/>
            <w:gridSpan w:val="5"/>
            <w:shd w:val="clear" w:color="auto" w:fill="auto"/>
          </w:tcPr>
          <w:p w:rsidR="0037591F" w:rsidRPr="004C7C3B" w:rsidRDefault="0037591F" w:rsidP="00501115">
            <w:pPr>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線路及び付近の道路、鉄道、軌道等の位置</w:t>
            </w:r>
          </w:p>
        </w:tc>
        <w:tc>
          <w:tcPr>
            <w:tcW w:w="6664" w:type="dxa"/>
            <w:gridSpan w:val="5"/>
            <w:shd w:val="clear" w:color="auto" w:fill="auto"/>
          </w:tcPr>
          <w:p w:rsidR="0037591F" w:rsidRPr="004C7C3B" w:rsidRDefault="0037591F" w:rsidP="00501115">
            <w:pPr>
              <w:rPr>
                <w:rFonts w:ascii="ＭＳ ゴシック" w:eastAsia="ＭＳ ゴシック" w:hAnsi="ＭＳ ゴシック"/>
                <w:szCs w:val="21"/>
                <w:lang w:eastAsia="ja-JP"/>
              </w:rPr>
            </w:pPr>
          </w:p>
        </w:tc>
      </w:tr>
      <w:tr w:rsidR="0037591F" w:rsidRPr="00BF5D8A" w:rsidTr="00501115">
        <w:tc>
          <w:tcPr>
            <w:tcW w:w="392" w:type="dxa"/>
            <w:vMerge w:val="restart"/>
            <w:shd w:val="clear" w:color="auto" w:fill="auto"/>
            <w:vAlign w:val="center"/>
          </w:tcPr>
          <w:p w:rsidR="0037591F" w:rsidRPr="004C7C3B" w:rsidRDefault="0037591F" w:rsidP="00501115">
            <w:pPr>
              <w:jc w:val="center"/>
              <w:rPr>
                <w:rFonts w:ascii="ＭＳ ゴシック" w:eastAsia="ＭＳ ゴシック" w:hAnsi="ＭＳ ゴシック"/>
                <w:szCs w:val="21"/>
              </w:rPr>
            </w:pPr>
            <w:r w:rsidRPr="004C7C3B">
              <w:rPr>
                <w:rFonts w:ascii="ＭＳ ゴシック" w:eastAsia="ＭＳ ゴシック" w:hAnsi="ＭＳ ゴシック" w:hint="eastAsia"/>
                <w:szCs w:val="21"/>
              </w:rPr>
              <w:t>業</w:t>
            </w:r>
          </w:p>
          <w:p w:rsidR="0037591F" w:rsidRPr="004C7C3B" w:rsidRDefault="0037591F" w:rsidP="00501115">
            <w:pPr>
              <w:jc w:val="center"/>
              <w:rPr>
                <w:rFonts w:ascii="ＭＳ ゴシック" w:eastAsia="ＭＳ ゴシック" w:hAnsi="ＭＳ ゴシック"/>
                <w:szCs w:val="21"/>
              </w:rPr>
            </w:pPr>
          </w:p>
          <w:p w:rsidR="0037591F" w:rsidRPr="004C7C3B" w:rsidRDefault="0037591F" w:rsidP="00501115">
            <w:pPr>
              <w:jc w:val="center"/>
              <w:rPr>
                <w:rFonts w:ascii="ＭＳ ゴシック" w:eastAsia="ＭＳ ゴシック" w:hAnsi="ＭＳ ゴシック"/>
                <w:szCs w:val="21"/>
              </w:rPr>
            </w:pPr>
          </w:p>
          <w:p w:rsidR="0037591F" w:rsidRPr="004C7C3B" w:rsidRDefault="0037591F" w:rsidP="00501115">
            <w:pPr>
              <w:jc w:val="center"/>
              <w:rPr>
                <w:rFonts w:ascii="ＭＳ ゴシック" w:eastAsia="ＭＳ ゴシック" w:hAnsi="ＭＳ ゴシック"/>
                <w:szCs w:val="21"/>
              </w:rPr>
            </w:pPr>
          </w:p>
          <w:p w:rsidR="0037591F" w:rsidRPr="004C7C3B" w:rsidRDefault="0037591F" w:rsidP="00501115">
            <w:pPr>
              <w:jc w:val="center"/>
              <w:rPr>
                <w:rFonts w:ascii="ＭＳ ゴシック" w:eastAsia="ＭＳ ゴシック" w:hAnsi="ＭＳ ゴシック"/>
                <w:szCs w:val="21"/>
              </w:rPr>
            </w:pPr>
          </w:p>
          <w:p w:rsidR="0037591F" w:rsidRPr="004C7C3B" w:rsidRDefault="0037591F" w:rsidP="00501115">
            <w:pPr>
              <w:jc w:val="center"/>
              <w:rPr>
                <w:rFonts w:ascii="ＭＳ ゴシック" w:eastAsia="ＭＳ ゴシック" w:hAnsi="ＭＳ ゴシック"/>
                <w:szCs w:val="21"/>
              </w:rPr>
            </w:pPr>
            <w:r w:rsidRPr="004C7C3B">
              <w:rPr>
                <w:rFonts w:ascii="ＭＳ ゴシック" w:eastAsia="ＭＳ ゴシック" w:hAnsi="ＭＳ ゴシック" w:hint="eastAsia"/>
                <w:szCs w:val="21"/>
              </w:rPr>
              <w:t>務</w:t>
            </w:r>
          </w:p>
        </w:tc>
        <w:tc>
          <w:tcPr>
            <w:tcW w:w="2671" w:type="dxa"/>
            <w:gridSpan w:val="5"/>
            <w:shd w:val="clear" w:color="auto" w:fill="auto"/>
            <w:vAlign w:val="center"/>
          </w:tcPr>
          <w:p w:rsidR="0037591F" w:rsidRPr="004C7C3B" w:rsidRDefault="0037591F" w:rsidP="00501115">
            <w:pPr>
              <w:jc w:val="center"/>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使用する周波数</w:t>
            </w:r>
          </w:p>
        </w:tc>
        <w:tc>
          <w:tcPr>
            <w:tcW w:w="1994" w:type="dxa"/>
            <w:gridSpan w:val="2"/>
            <w:shd w:val="clear" w:color="auto" w:fill="auto"/>
            <w:vAlign w:val="center"/>
          </w:tcPr>
          <w:p w:rsidR="0037591F" w:rsidRPr="004C7C3B" w:rsidRDefault="0037591F" w:rsidP="00501115">
            <w:pPr>
              <w:jc w:val="center"/>
              <w:rPr>
                <w:rFonts w:ascii="ＭＳ ゴシック" w:eastAsia="ＭＳ ゴシック" w:hAnsi="ＭＳ ゴシック"/>
                <w:szCs w:val="21"/>
              </w:rPr>
            </w:pPr>
            <w:r w:rsidRPr="004C7C3B">
              <w:rPr>
                <w:rFonts w:ascii="ＭＳ ゴシック" w:eastAsia="ＭＳ ゴシック" w:hAnsi="ＭＳ ゴシック" w:hint="eastAsia"/>
                <w:szCs w:val="21"/>
              </w:rPr>
              <w:t>用　　途</w:t>
            </w:r>
          </w:p>
        </w:tc>
        <w:tc>
          <w:tcPr>
            <w:tcW w:w="2116" w:type="dxa"/>
            <w:gridSpan w:val="2"/>
            <w:shd w:val="clear" w:color="auto" w:fill="auto"/>
            <w:vAlign w:val="center"/>
          </w:tcPr>
          <w:p w:rsidR="0037591F" w:rsidRPr="004C7C3B" w:rsidRDefault="0037591F" w:rsidP="00501115">
            <w:pPr>
              <w:jc w:val="center"/>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再放送の同意</w:t>
            </w:r>
          </w:p>
        </w:tc>
        <w:tc>
          <w:tcPr>
            <w:tcW w:w="2554" w:type="dxa"/>
            <w:shd w:val="clear" w:color="auto" w:fill="auto"/>
          </w:tcPr>
          <w:p w:rsidR="0037591F" w:rsidRPr="004C7C3B" w:rsidRDefault="0037591F" w:rsidP="00501115">
            <w:pPr>
              <w:jc w:val="center"/>
              <w:rPr>
                <w:rFonts w:ascii="ＭＳ ゴシック" w:eastAsia="ＭＳ ゴシック" w:hAnsi="ＭＳ ゴシック"/>
                <w:szCs w:val="21"/>
                <w:lang w:eastAsia="ja-JP"/>
              </w:rPr>
            </w:pPr>
            <w:r w:rsidRPr="004C7C3B">
              <w:rPr>
                <w:rFonts w:ascii="ＭＳ ゴシック" w:eastAsia="ＭＳ ゴシック" w:hAnsi="ＭＳ ゴシック" w:hint="eastAsia"/>
                <w:szCs w:val="21"/>
                <w:lang w:eastAsia="ja-JP"/>
              </w:rPr>
              <w:t>同意を得た放送事業者名</w:t>
            </w:r>
          </w:p>
        </w:tc>
      </w:tr>
      <w:tr w:rsidR="0037591F" w:rsidRPr="00BF5D8A" w:rsidTr="00501115">
        <w:tc>
          <w:tcPr>
            <w:tcW w:w="392" w:type="dxa"/>
            <w:vMerge/>
            <w:shd w:val="clear" w:color="auto" w:fill="auto"/>
            <w:vAlign w:val="center"/>
          </w:tcPr>
          <w:p w:rsidR="0037591F" w:rsidRPr="004C7C3B" w:rsidRDefault="0037591F" w:rsidP="00501115">
            <w:pPr>
              <w:jc w:val="center"/>
              <w:rPr>
                <w:rFonts w:ascii="ＭＳ ゴシック" w:eastAsia="ＭＳ ゴシック" w:hAnsi="ＭＳ ゴシック"/>
                <w:szCs w:val="21"/>
                <w:lang w:eastAsia="ja-JP"/>
              </w:rPr>
            </w:pPr>
          </w:p>
        </w:tc>
        <w:tc>
          <w:tcPr>
            <w:tcW w:w="2671" w:type="dxa"/>
            <w:gridSpan w:val="5"/>
            <w:shd w:val="clear" w:color="auto" w:fill="auto"/>
            <w:vAlign w:val="center"/>
          </w:tcPr>
          <w:p w:rsidR="0037591F" w:rsidRPr="004C7C3B" w:rsidRDefault="0037591F" w:rsidP="00501115">
            <w:pPr>
              <w:jc w:val="center"/>
              <w:rPr>
                <w:rFonts w:ascii="ＭＳ ゴシック" w:eastAsia="ＭＳ ゴシック" w:hAnsi="ＭＳ ゴシック"/>
                <w:szCs w:val="21"/>
                <w:lang w:eastAsia="ja-JP"/>
              </w:rPr>
            </w:pPr>
          </w:p>
        </w:tc>
        <w:tc>
          <w:tcPr>
            <w:tcW w:w="1994" w:type="dxa"/>
            <w:gridSpan w:val="2"/>
            <w:shd w:val="clear" w:color="auto" w:fill="auto"/>
            <w:vAlign w:val="center"/>
          </w:tcPr>
          <w:p w:rsidR="0037591F" w:rsidRPr="004C7C3B" w:rsidRDefault="0037591F" w:rsidP="00501115">
            <w:pPr>
              <w:jc w:val="center"/>
              <w:rPr>
                <w:rFonts w:ascii="ＭＳ ゴシック" w:eastAsia="ＭＳ ゴシック" w:hAnsi="ＭＳ ゴシック"/>
                <w:szCs w:val="21"/>
                <w:lang w:eastAsia="ja-JP"/>
              </w:rPr>
            </w:pPr>
          </w:p>
        </w:tc>
        <w:tc>
          <w:tcPr>
            <w:tcW w:w="2116" w:type="dxa"/>
            <w:gridSpan w:val="2"/>
            <w:shd w:val="clear" w:color="auto" w:fill="auto"/>
          </w:tcPr>
          <w:p w:rsidR="0037591F" w:rsidRPr="004C7C3B" w:rsidRDefault="0037591F" w:rsidP="00501115">
            <w:pPr>
              <w:rPr>
                <w:rFonts w:ascii="ＭＳ ゴシック" w:eastAsia="ＭＳ ゴシック" w:hAnsi="ＭＳ ゴシック"/>
                <w:szCs w:val="21"/>
                <w:lang w:eastAsia="ja-JP"/>
              </w:rPr>
            </w:pPr>
          </w:p>
        </w:tc>
        <w:tc>
          <w:tcPr>
            <w:tcW w:w="2554" w:type="dxa"/>
            <w:shd w:val="clear" w:color="auto" w:fill="auto"/>
          </w:tcPr>
          <w:p w:rsidR="0037591F" w:rsidRPr="004C7C3B" w:rsidRDefault="0037591F" w:rsidP="00501115">
            <w:pPr>
              <w:rPr>
                <w:rFonts w:ascii="ＭＳ ゴシック" w:eastAsia="ＭＳ ゴシック" w:hAnsi="ＭＳ ゴシック"/>
                <w:szCs w:val="21"/>
                <w:lang w:eastAsia="ja-JP"/>
              </w:rPr>
            </w:pPr>
          </w:p>
        </w:tc>
      </w:tr>
      <w:tr w:rsidR="0037591F" w:rsidRPr="00BF5D8A" w:rsidTr="00501115">
        <w:tc>
          <w:tcPr>
            <w:tcW w:w="392" w:type="dxa"/>
            <w:vMerge/>
            <w:shd w:val="clear" w:color="auto" w:fill="auto"/>
            <w:vAlign w:val="center"/>
          </w:tcPr>
          <w:p w:rsidR="0037591F" w:rsidRPr="004C7C3B" w:rsidRDefault="0037591F" w:rsidP="00501115">
            <w:pPr>
              <w:jc w:val="center"/>
              <w:rPr>
                <w:rFonts w:ascii="ＭＳ ゴシック" w:eastAsia="ＭＳ ゴシック" w:hAnsi="ＭＳ ゴシック"/>
                <w:szCs w:val="21"/>
                <w:lang w:eastAsia="ja-JP"/>
              </w:rPr>
            </w:pPr>
          </w:p>
        </w:tc>
        <w:tc>
          <w:tcPr>
            <w:tcW w:w="2671" w:type="dxa"/>
            <w:gridSpan w:val="5"/>
            <w:shd w:val="clear" w:color="auto" w:fill="auto"/>
            <w:vAlign w:val="center"/>
          </w:tcPr>
          <w:p w:rsidR="0037591F" w:rsidRPr="004C7C3B" w:rsidRDefault="0037591F" w:rsidP="00501115">
            <w:pPr>
              <w:jc w:val="center"/>
              <w:rPr>
                <w:rFonts w:ascii="ＭＳ ゴシック" w:eastAsia="ＭＳ ゴシック" w:hAnsi="ＭＳ ゴシック"/>
                <w:szCs w:val="21"/>
                <w:lang w:eastAsia="ja-JP"/>
              </w:rPr>
            </w:pPr>
          </w:p>
        </w:tc>
        <w:tc>
          <w:tcPr>
            <w:tcW w:w="1994" w:type="dxa"/>
            <w:gridSpan w:val="2"/>
            <w:shd w:val="clear" w:color="auto" w:fill="auto"/>
            <w:vAlign w:val="center"/>
          </w:tcPr>
          <w:p w:rsidR="0037591F" w:rsidRPr="004C7C3B" w:rsidRDefault="0037591F" w:rsidP="00501115">
            <w:pPr>
              <w:jc w:val="center"/>
              <w:rPr>
                <w:rFonts w:ascii="ＭＳ ゴシック" w:eastAsia="ＭＳ ゴシック" w:hAnsi="ＭＳ ゴシック"/>
                <w:szCs w:val="21"/>
                <w:lang w:eastAsia="ja-JP"/>
              </w:rPr>
            </w:pPr>
          </w:p>
        </w:tc>
        <w:tc>
          <w:tcPr>
            <w:tcW w:w="2116" w:type="dxa"/>
            <w:gridSpan w:val="2"/>
            <w:shd w:val="clear" w:color="auto" w:fill="auto"/>
          </w:tcPr>
          <w:p w:rsidR="0037591F" w:rsidRPr="004C7C3B" w:rsidRDefault="0037591F" w:rsidP="00501115">
            <w:pPr>
              <w:rPr>
                <w:rFonts w:ascii="ＭＳ ゴシック" w:eastAsia="ＭＳ ゴシック" w:hAnsi="ＭＳ ゴシック"/>
                <w:szCs w:val="21"/>
                <w:lang w:eastAsia="ja-JP"/>
              </w:rPr>
            </w:pPr>
          </w:p>
        </w:tc>
        <w:tc>
          <w:tcPr>
            <w:tcW w:w="2554" w:type="dxa"/>
            <w:shd w:val="clear" w:color="auto" w:fill="auto"/>
          </w:tcPr>
          <w:p w:rsidR="0037591F" w:rsidRPr="004C7C3B" w:rsidRDefault="0037591F" w:rsidP="00501115">
            <w:pPr>
              <w:rPr>
                <w:rFonts w:ascii="ＭＳ ゴシック" w:eastAsia="ＭＳ ゴシック" w:hAnsi="ＭＳ ゴシック"/>
                <w:szCs w:val="21"/>
                <w:lang w:eastAsia="ja-JP"/>
              </w:rPr>
            </w:pPr>
          </w:p>
        </w:tc>
      </w:tr>
      <w:tr w:rsidR="0037591F" w:rsidRPr="00BF5D8A" w:rsidTr="00501115">
        <w:tc>
          <w:tcPr>
            <w:tcW w:w="392" w:type="dxa"/>
            <w:vMerge/>
            <w:shd w:val="clear" w:color="auto" w:fill="auto"/>
          </w:tcPr>
          <w:p w:rsidR="0037591F" w:rsidRPr="004C7C3B" w:rsidRDefault="0037591F" w:rsidP="00501115">
            <w:pPr>
              <w:rPr>
                <w:rFonts w:ascii="ＭＳ ゴシック" w:eastAsia="ＭＳ ゴシック" w:hAnsi="ＭＳ ゴシック"/>
                <w:szCs w:val="21"/>
                <w:lang w:eastAsia="ja-JP"/>
              </w:rPr>
            </w:pPr>
          </w:p>
        </w:tc>
        <w:tc>
          <w:tcPr>
            <w:tcW w:w="2671" w:type="dxa"/>
            <w:gridSpan w:val="5"/>
            <w:shd w:val="clear" w:color="auto" w:fill="auto"/>
          </w:tcPr>
          <w:p w:rsidR="0037591F" w:rsidRPr="004C7C3B" w:rsidRDefault="0037591F" w:rsidP="00501115">
            <w:pPr>
              <w:rPr>
                <w:rFonts w:ascii="ＭＳ ゴシック" w:eastAsia="ＭＳ ゴシック" w:hAnsi="ＭＳ ゴシック"/>
                <w:szCs w:val="21"/>
                <w:lang w:eastAsia="ja-JP"/>
              </w:rPr>
            </w:pPr>
          </w:p>
        </w:tc>
        <w:tc>
          <w:tcPr>
            <w:tcW w:w="1994" w:type="dxa"/>
            <w:gridSpan w:val="2"/>
            <w:shd w:val="clear" w:color="auto" w:fill="auto"/>
          </w:tcPr>
          <w:p w:rsidR="0037591F" w:rsidRPr="004C7C3B" w:rsidRDefault="0037591F" w:rsidP="00501115">
            <w:pPr>
              <w:rPr>
                <w:rFonts w:ascii="ＭＳ ゴシック" w:eastAsia="ＭＳ ゴシック" w:hAnsi="ＭＳ ゴシック"/>
                <w:szCs w:val="21"/>
                <w:lang w:eastAsia="ja-JP"/>
              </w:rPr>
            </w:pPr>
          </w:p>
        </w:tc>
        <w:tc>
          <w:tcPr>
            <w:tcW w:w="2116" w:type="dxa"/>
            <w:gridSpan w:val="2"/>
            <w:shd w:val="clear" w:color="auto" w:fill="auto"/>
          </w:tcPr>
          <w:p w:rsidR="0037591F" w:rsidRPr="004C7C3B" w:rsidRDefault="0037591F" w:rsidP="00501115">
            <w:pPr>
              <w:rPr>
                <w:rFonts w:ascii="ＭＳ ゴシック" w:eastAsia="ＭＳ ゴシック" w:hAnsi="ＭＳ ゴシック"/>
                <w:szCs w:val="21"/>
                <w:lang w:eastAsia="ja-JP"/>
              </w:rPr>
            </w:pPr>
          </w:p>
        </w:tc>
        <w:tc>
          <w:tcPr>
            <w:tcW w:w="2554" w:type="dxa"/>
            <w:shd w:val="clear" w:color="auto" w:fill="auto"/>
          </w:tcPr>
          <w:p w:rsidR="0037591F" w:rsidRPr="004C7C3B" w:rsidRDefault="0037591F" w:rsidP="00501115">
            <w:pPr>
              <w:rPr>
                <w:rFonts w:ascii="ＭＳ ゴシック" w:eastAsia="ＭＳ ゴシック" w:hAnsi="ＭＳ ゴシック"/>
                <w:szCs w:val="21"/>
                <w:lang w:eastAsia="ja-JP"/>
              </w:rPr>
            </w:pPr>
          </w:p>
        </w:tc>
      </w:tr>
      <w:tr w:rsidR="0037591F" w:rsidRPr="00BF5D8A" w:rsidTr="00501115">
        <w:tc>
          <w:tcPr>
            <w:tcW w:w="392" w:type="dxa"/>
            <w:vMerge/>
            <w:shd w:val="clear" w:color="auto" w:fill="auto"/>
          </w:tcPr>
          <w:p w:rsidR="0037591F" w:rsidRPr="004C7C3B" w:rsidRDefault="0037591F" w:rsidP="00501115">
            <w:pPr>
              <w:rPr>
                <w:rFonts w:ascii="ＭＳ ゴシック" w:eastAsia="ＭＳ ゴシック" w:hAnsi="ＭＳ ゴシック"/>
                <w:szCs w:val="21"/>
                <w:lang w:eastAsia="ja-JP"/>
              </w:rPr>
            </w:pPr>
          </w:p>
        </w:tc>
        <w:tc>
          <w:tcPr>
            <w:tcW w:w="2671" w:type="dxa"/>
            <w:gridSpan w:val="5"/>
            <w:shd w:val="clear" w:color="auto" w:fill="auto"/>
          </w:tcPr>
          <w:p w:rsidR="0037591F" w:rsidRPr="004C7C3B" w:rsidRDefault="0037591F" w:rsidP="00501115">
            <w:pPr>
              <w:rPr>
                <w:rFonts w:ascii="ＭＳ ゴシック" w:eastAsia="ＭＳ ゴシック" w:hAnsi="ＭＳ ゴシック"/>
                <w:szCs w:val="21"/>
                <w:lang w:eastAsia="ja-JP"/>
              </w:rPr>
            </w:pPr>
          </w:p>
        </w:tc>
        <w:tc>
          <w:tcPr>
            <w:tcW w:w="1994" w:type="dxa"/>
            <w:gridSpan w:val="2"/>
            <w:shd w:val="clear" w:color="auto" w:fill="auto"/>
          </w:tcPr>
          <w:p w:rsidR="0037591F" w:rsidRPr="004C7C3B" w:rsidRDefault="0037591F" w:rsidP="00501115">
            <w:pPr>
              <w:rPr>
                <w:rFonts w:ascii="ＭＳ ゴシック" w:eastAsia="ＭＳ ゴシック" w:hAnsi="ＭＳ ゴシック"/>
                <w:szCs w:val="21"/>
                <w:lang w:eastAsia="ja-JP"/>
              </w:rPr>
            </w:pPr>
          </w:p>
        </w:tc>
        <w:tc>
          <w:tcPr>
            <w:tcW w:w="2116" w:type="dxa"/>
            <w:gridSpan w:val="2"/>
            <w:shd w:val="clear" w:color="auto" w:fill="auto"/>
          </w:tcPr>
          <w:p w:rsidR="0037591F" w:rsidRPr="004C7C3B" w:rsidRDefault="0037591F" w:rsidP="00501115">
            <w:pPr>
              <w:rPr>
                <w:rFonts w:ascii="ＭＳ ゴシック" w:eastAsia="ＭＳ ゴシック" w:hAnsi="ＭＳ ゴシック"/>
                <w:szCs w:val="21"/>
                <w:lang w:eastAsia="ja-JP"/>
              </w:rPr>
            </w:pPr>
          </w:p>
        </w:tc>
        <w:tc>
          <w:tcPr>
            <w:tcW w:w="2554" w:type="dxa"/>
            <w:shd w:val="clear" w:color="auto" w:fill="auto"/>
          </w:tcPr>
          <w:p w:rsidR="0037591F" w:rsidRPr="004C7C3B" w:rsidRDefault="0037591F" w:rsidP="00501115">
            <w:pPr>
              <w:rPr>
                <w:rFonts w:ascii="ＭＳ ゴシック" w:eastAsia="ＭＳ ゴシック" w:hAnsi="ＭＳ ゴシック"/>
                <w:szCs w:val="21"/>
                <w:lang w:eastAsia="ja-JP"/>
              </w:rPr>
            </w:pPr>
          </w:p>
        </w:tc>
      </w:tr>
      <w:tr w:rsidR="0037591F" w:rsidRPr="00BF5D8A" w:rsidTr="00501115">
        <w:tc>
          <w:tcPr>
            <w:tcW w:w="392" w:type="dxa"/>
            <w:vMerge/>
            <w:shd w:val="clear" w:color="auto" w:fill="auto"/>
          </w:tcPr>
          <w:p w:rsidR="0037591F" w:rsidRPr="004C7C3B" w:rsidRDefault="0037591F" w:rsidP="00501115">
            <w:pPr>
              <w:rPr>
                <w:rFonts w:ascii="ＭＳ ゴシック" w:eastAsia="ＭＳ ゴシック" w:hAnsi="ＭＳ ゴシック"/>
                <w:szCs w:val="21"/>
                <w:lang w:eastAsia="ja-JP"/>
              </w:rPr>
            </w:pPr>
          </w:p>
        </w:tc>
        <w:tc>
          <w:tcPr>
            <w:tcW w:w="2671" w:type="dxa"/>
            <w:gridSpan w:val="5"/>
            <w:shd w:val="clear" w:color="auto" w:fill="auto"/>
          </w:tcPr>
          <w:p w:rsidR="0037591F" w:rsidRPr="004C7C3B" w:rsidRDefault="0037591F" w:rsidP="00501115">
            <w:pPr>
              <w:rPr>
                <w:rFonts w:ascii="ＭＳ ゴシック" w:eastAsia="ＭＳ ゴシック" w:hAnsi="ＭＳ ゴシック"/>
                <w:szCs w:val="21"/>
                <w:lang w:eastAsia="ja-JP"/>
              </w:rPr>
            </w:pPr>
          </w:p>
        </w:tc>
        <w:tc>
          <w:tcPr>
            <w:tcW w:w="1994" w:type="dxa"/>
            <w:gridSpan w:val="2"/>
            <w:shd w:val="clear" w:color="auto" w:fill="auto"/>
          </w:tcPr>
          <w:p w:rsidR="0037591F" w:rsidRPr="004C7C3B" w:rsidRDefault="0037591F" w:rsidP="00501115">
            <w:pPr>
              <w:rPr>
                <w:rFonts w:ascii="ＭＳ ゴシック" w:eastAsia="ＭＳ ゴシック" w:hAnsi="ＭＳ ゴシック"/>
                <w:szCs w:val="21"/>
                <w:lang w:eastAsia="ja-JP"/>
              </w:rPr>
            </w:pPr>
          </w:p>
        </w:tc>
        <w:tc>
          <w:tcPr>
            <w:tcW w:w="2116" w:type="dxa"/>
            <w:gridSpan w:val="2"/>
            <w:shd w:val="clear" w:color="auto" w:fill="auto"/>
          </w:tcPr>
          <w:p w:rsidR="0037591F" w:rsidRPr="004C7C3B" w:rsidRDefault="0037591F" w:rsidP="00501115">
            <w:pPr>
              <w:rPr>
                <w:rFonts w:ascii="ＭＳ ゴシック" w:eastAsia="ＭＳ ゴシック" w:hAnsi="ＭＳ ゴシック"/>
                <w:szCs w:val="21"/>
                <w:lang w:eastAsia="ja-JP"/>
              </w:rPr>
            </w:pPr>
          </w:p>
        </w:tc>
        <w:tc>
          <w:tcPr>
            <w:tcW w:w="2554" w:type="dxa"/>
            <w:shd w:val="clear" w:color="auto" w:fill="auto"/>
          </w:tcPr>
          <w:p w:rsidR="0037591F" w:rsidRPr="004C7C3B" w:rsidRDefault="0037591F" w:rsidP="00501115">
            <w:pPr>
              <w:rPr>
                <w:rFonts w:ascii="ＭＳ ゴシック" w:eastAsia="ＭＳ ゴシック" w:hAnsi="ＭＳ ゴシック"/>
                <w:szCs w:val="21"/>
                <w:lang w:eastAsia="ja-JP"/>
              </w:rPr>
            </w:pPr>
          </w:p>
        </w:tc>
      </w:tr>
      <w:tr w:rsidR="0037591F" w:rsidRPr="00BF5D8A" w:rsidTr="00501115">
        <w:tc>
          <w:tcPr>
            <w:tcW w:w="1185" w:type="dxa"/>
            <w:gridSpan w:val="3"/>
            <w:tcBorders>
              <w:right w:val="nil"/>
            </w:tcBorders>
            <w:shd w:val="clear" w:color="auto" w:fill="auto"/>
          </w:tcPr>
          <w:p w:rsidR="0037591F" w:rsidRPr="004C7C3B" w:rsidRDefault="0037591F" w:rsidP="00501115">
            <w:pPr>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業務区域</w:t>
            </w:r>
          </w:p>
        </w:tc>
        <w:tc>
          <w:tcPr>
            <w:tcW w:w="1878" w:type="dxa"/>
            <w:gridSpan w:val="3"/>
            <w:tcBorders>
              <w:right w:val="nil"/>
            </w:tcBorders>
            <w:shd w:val="clear" w:color="auto" w:fill="auto"/>
          </w:tcPr>
          <w:p w:rsidR="0037591F" w:rsidRPr="004C7C3B" w:rsidRDefault="0037591F" w:rsidP="00501115">
            <w:pPr>
              <w:rPr>
                <w:rFonts w:ascii="ＭＳ ゴシック" w:eastAsia="ＭＳ ゴシック" w:hAnsi="ＭＳ ゴシック"/>
                <w:szCs w:val="21"/>
              </w:rPr>
            </w:pPr>
          </w:p>
        </w:tc>
        <w:tc>
          <w:tcPr>
            <w:tcW w:w="6664" w:type="dxa"/>
            <w:gridSpan w:val="5"/>
            <w:tcBorders>
              <w:top w:val="single" w:sz="4" w:space="0" w:color="auto"/>
              <w:left w:val="nil"/>
              <w:bottom w:val="nil"/>
              <w:right w:val="single" w:sz="4" w:space="0" w:color="auto"/>
            </w:tcBorders>
            <w:shd w:val="clear" w:color="auto" w:fill="auto"/>
          </w:tcPr>
          <w:p w:rsidR="0037591F" w:rsidRPr="004C7C3B" w:rsidRDefault="0037591F" w:rsidP="00501115">
            <w:pPr>
              <w:rPr>
                <w:rFonts w:ascii="ＭＳ ゴシック" w:eastAsia="ＭＳ ゴシック" w:hAnsi="ＭＳ ゴシック"/>
                <w:szCs w:val="21"/>
              </w:rPr>
            </w:pPr>
          </w:p>
        </w:tc>
      </w:tr>
      <w:tr w:rsidR="0037591F" w:rsidRPr="00BF5D8A" w:rsidTr="00501115">
        <w:tc>
          <w:tcPr>
            <w:tcW w:w="392" w:type="dxa"/>
            <w:vMerge w:val="restart"/>
            <w:shd w:val="clear" w:color="auto" w:fill="auto"/>
          </w:tcPr>
          <w:p w:rsidR="0037591F" w:rsidRPr="004C7C3B" w:rsidRDefault="0037591F" w:rsidP="00501115">
            <w:pPr>
              <w:rPr>
                <w:rFonts w:ascii="ＭＳ ゴシック" w:eastAsia="ＭＳ ゴシック" w:hAnsi="ＭＳ ゴシック"/>
                <w:szCs w:val="21"/>
                <w:lang w:eastAsia="ja-JP"/>
              </w:rPr>
            </w:pPr>
            <w:r w:rsidRPr="004C7C3B">
              <w:rPr>
                <w:rFonts w:ascii="ＭＳ ゴシック" w:eastAsia="ＭＳ ゴシック" w:hAnsi="ＭＳ ゴシック" w:hint="eastAsia"/>
                <w:szCs w:val="21"/>
                <w:lang w:eastAsia="ja-JP"/>
              </w:rPr>
              <w:t>放送番</w:t>
            </w:r>
          </w:p>
          <w:p w:rsidR="0037591F" w:rsidRPr="004C7C3B" w:rsidRDefault="0037591F" w:rsidP="00501115">
            <w:pPr>
              <w:rPr>
                <w:rFonts w:ascii="ＭＳ ゴシック" w:eastAsia="ＭＳ ゴシック" w:hAnsi="ＭＳ ゴシック"/>
                <w:szCs w:val="21"/>
                <w:lang w:eastAsia="ja-JP"/>
              </w:rPr>
            </w:pPr>
            <w:r w:rsidRPr="004C7C3B">
              <w:rPr>
                <w:rFonts w:ascii="ＭＳ ゴシック" w:eastAsia="ＭＳ ゴシック" w:hAnsi="ＭＳ ゴシック" w:hint="eastAsia"/>
                <w:szCs w:val="21"/>
                <w:lang w:eastAsia="ja-JP"/>
              </w:rPr>
              <w:t>組に関する事項</w:t>
            </w:r>
          </w:p>
        </w:tc>
        <w:tc>
          <w:tcPr>
            <w:tcW w:w="9335" w:type="dxa"/>
            <w:gridSpan w:val="10"/>
            <w:shd w:val="clear" w:color="auto" w:fill="auto"/>
            <w:vAlign w:val="center"/>
          </w:tcPr>
          <w:p w:rsidR="0037591F" w:rsidRPr="004C7C3B" w:rsidRDefault="0037591F" w:rsidP="00501115">
            <w:pPr>
              <w:jc w:val="center"/>
              <w:rPr>
                <w:rFonts w:ascii="ＭＳ ゴシック" w:eastAsia="ＭＳ ゴシック" w:hAnsi="ＭＳ ゴシック"/>
                <w:szCs w:val="21"/>
              </w:rPr>
            </w:pPr>
            <w:r w:rsidRPr="004C7C3B">
              <w:rPr>
                <w:rFonts w:ascii="ＭＳ ゴシック" w:eastAsia="ＭＳ ゴシック" w:hAnsi="ＭＳ ゴシック" w:hint="eastAsia"/>
                <w:szCs w:val="21"/>
              </w:rPr>
              <w:t>放　送　時　間</w:t>
            </w:r>
          </w:p>
        </w:tc>
      </w:tr>
      <w:tr w:rsidR="0037591F" w:rsidRPr="00BF5D8A" w:rsidTr="00501115">
        <w:tc>
          <w:tcPr>
            <w:tcW w:w="392" w:type="dxa"/>
            <w:vMerge/>
            <w:shd w:val="clear" w:color="auto" w:fill="auto"/>
          </w:tcPr>
          <w:p w:rsidR="0037591F" w:rsidRPr="004C7C3B" w:rsidRDefault="0037591F" w:rsidP="00501115">
            <w:pPr>
              <w:rPr>
                <w:rFonts w:ascii="ＭＳ ゴシック" w:eastAsia="ＭＳ ゴシック" w:hAnsi="ＭＳ ゴシック"/>
                <w:szCs w:val="21"/>
              </w:rPr>
            </w:pPr>
          </w:p>
        </w:tc>
        <w:tc>
          <w:tcPr>
            <w:tcW w:w="9335" w:type="dxa"/>
            <w:gridSpan w:val="10"/>
            <w:shd w:val="clear" w:color="auto" w:fill="auto"/>
          </w:tcPr>
          <w:p w:rsidR="0037591F" w:rsidRPr="004C7C3B" w:rsidRDefault="0037591F" w:rsidP="00501115">
            <w:pPr>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一日当たり</w:t>
            </w:r>
          </w:p>
          <w:p w:rsidR="0037591F" w:rsidRDefault="0037591F" w:rsidP="00501115">
            <w:pPr>
              <w:rPr>
                <w:rFonts w:ascii="ＭＳ ゴシック" w:eastAsia="ＭＳ ゴシック" w:hAnsi="ＭＳ ゴシック"/>
                <w:szCs w:val="21"/>
                <w:lang w:eastAsia="ja-JP"/>
              </w:rPr>
            </w:pPr>
          </w:p>
          <w:p w:rsidR="0037591F" w:rsidRPr="004C7C3B" w:rsidRDefault="0037591F" w:rsidP="00501115">
            <w:pPr>
              <w:jc w:val="right"/>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時間</w:t>
            </w:r>
          </w:p>
        </w:tc>
      </w:tr>
      <w:tr w:rsidR="0037591F" w:rsidRPr="00BF5D8A" w:rsidTr="00501115">
        <w:tc>
          <w:tcPr>
            <w:tcW w:w="392" w:type="dxa"/>
            <w:vMerge/>
            <w:shd w:val="clear" w:color="auto" w:fill="auto"/>
          </w:tcPr>
          <w:p w:rsidR="0037591F" w:rsidRPr="004C7C3B" w:rsidRDefault="0037591F" w:rsidP="00501115">
            <w:pPr>
              <w:rPr>
                <w:rFonts w:ascii="ＭＳ ゴシック" w:eastAsia="ＭＳ ゴシック" w:hAnsi="ＭＳ ゴシック"/>
                <w:szCs w:val="21"/>
              </w:rPr>
            </w:pPr>
          </w:p>
        </w:tc>
        <w:tc>
          <w:tcPr>
            <w:tcW w:w="9335" w:type="dxa"/>
            <w:gridSpan w:val="10"/>
            <w:shd w:val="clear" w:color="auto" w:fill="auto"/>
          </w:tcPr>
          <w:p w:rsidR="0037591F" w:rsidRPr="004C7C3B" w:rsidRDefault="0037591F" w:rsidP="00501115">
            <w:pPr>
              <w:jc w:val="center"/>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主たる放送事項</w:t>
            </w:r>
          </w:p>
        </w:tc>
      </w:tr>
      <w:tr w:rsidR="0037591F" w:rsidRPr="00BF5D8A" w:rsidTr="00501115">
        <w:tc>
          <w:tcPr>
            <w:tcW w:w="392" w:type="dxa"/>
            <w:vMerge/>
            <w:shd w:val="clear" w:color="auto" w:fill="auto"/>
          </w:tcPr>
          <w:p w:rsidR="0037591F" w:rsidRPr="004C7C3B" w:rsidRDefault="0037591F" w:rsidP="00501115">
            <w:pPr>
              <w:rPr>
                <w:rFonts w:ascii="ＭＳ ゴシック" w:eastAsia="ＭＳ ゴシック" w:hAnsi="ＭＳ ゴシック"/>
                <w:szCs w:val="21"/>
              </w:rPr>
            </w:pPr>
          </w:p>
        </w:tc>
        <w:tc>
          <w:tcPr>
            <w:tcW w:w="9335" w:type="dxa"/>
            <w:gridSpan w:val="10"/>
            <w:shd w:val="clear" w:color="auto" w:fill="auto"/>
          </w:tcPr>
          <w:p w:rsidR="0037591F" w:rsidRPr="004C7C3B" w:rsidRDefault="0037591F" w:rsidP="00501115">
            <w:pPr>
              <w:rPr>
                <w:rFonts w:ascii="ＭＳ ゴシック" w:eastAsia="ＭＳ ゴシック" w:hAnsi="ＭＳ ゴシック"/>
                <w:szCs w:val="21"/>
              </w:rPr>
            </w:pPr>
          </w:p>
        </w:tc>
      </w:tr>
      <w:tr w:rsidR="0037591F" w:rsidRPr="00BF5D8A" w:rsidTr="00501115">
        <w:tc>
          <w:tcPr>
            <w:tcW w:w="2200" w:type="dxa"/>
            <w:gridSpan w:val="5"/>
            <w:shd w:val="clear" w:color="auto" w:fill="auto"/>
          </w:tcPr>
          <w:p w:rsidR="0037591F" w:rsidRPr="004C7C3B" w:rsidRDefault="0037591F" w:rsidP="00501115">
            <w:pPr>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業務開始の予定期日</w:t>
            </w:r>
          </w:p>
        </w:tc>
        <w:tc>
          <w:tcPr>
            <w:tcW w:w="2148" w:type="dxa"/>
            <w:gridSpan w:val="2"/>
            <w:shd w:val="clear" w:color="auto" w:fill="auto"/>
          </w:tcPr>
          <w:p w:rsidR="0037591F" w:rsidRPr="004C7C3B" w:rsidRDefault="0037591F" w:rsidP="00501115">
            <w:pPr>
              <w:rPr>
                <w:rFonts w:ascii="ＭＳ ゴシック" w:eastAsia="ＭＳ ゴシック" w:hAnsi="ＭＳ ゴシック"/>
                <w:szCs w:val="21"/>
              </w:rPr>
            </w:pPr>
          </w:p>
        </w:tc>
        <w:tc>
          <w:tcPr>
            <w:tcW w:w="2684" w:type="dxa"/>
            <w:gridSpan w:val="2"/>
            <w:shd w:val="clear" w:color="auto" w:fill="auto"/>
          </w:tcPr>
          <w:p w:rsidR="0037591F" w:rsidRPr="004C7C3B" w:rsidRDefault="0037591F" w:rsidP="00501115">
            <w:pPr>
              <w:rPr>
                <w:rFonts w:ascii="ＭＳ ゴシック" w:eastAsia="ＭＳ ゴシック" w:hAnsi="ＭＳ ゴシック"/>
                <w:szCs w:val="21"/>
                <w:lang w:eastAsia="ja-JP"/>
              </w:rPr>
            </w:pPr>
            <w:r w:rsidRPr="004C7C3B">
              <w:rPr>
                <w:rFonts w:ascii="ＭＳ ゴシック" w:eastAsia="ＭＳ ゴシック" w:hAnsi="ＭＳ ゴシック" w:hint="eastAsia"/>
                <w:szCs w:val="21"/>
                <w:lang w:eastAsia="ja-JP"/>
              </w:rPr>
              <w:t>業務開始時の受信契約者の見込数</w:t>
            </w:r>
          </w:p>
        </w:tc>
        <w:tc>
          <w:tcPr>
            <w:tcW w:w="2695" w:type="dxa"/>
            <w:gridSpan w:val="2"/>
            <w:shd w:val="clear" w:color="auto" w:fill="auto"/>
          </w:tcPr>
          <w:p w:rsidR="0037591F" w:rsidRPr="004C7C3B" w:rsidRDefault="0037591F" w:rsidP="00501115">
            <w:pPr>
              <w:rPr>
                <w:rFonts w:ascii="ＭＳ ゴシック" w:eastAsia="ＭＳ ゴシック" w:hAnsi="ＭＳ ゴシック"/>
                <w:szCs w:val="21"/>
                <w:lang w:eastAsia="ja-JP"/>
              </w:rPr>
            </w:pPr>
          </w:p>
          <w:p w:rsidR="0037591F" w:rsidRPr="004C7C3B" w:rsidRDefault="0037591F" w:rsidP="00501115">
            <w:pPr>
              <w:rPr>
                <w:rFonts w:ascii="ＭＳ ゴシック" w:eastAsia="ＭＳ ゴシック" w:hAnsi="ＭＳ ゴシック"/>
                <w:szCs w:val="21"/>
                <w:lang w:eastAsia="ja-JP"/>
              </w:rPr>
            </w:pPr>
          </w:p>
        </w:tc>
      </w:tr>
      <w:tr w:rsidR="0037591F" w:rsidRPr="00BF5D8A" w:rsidTr="00501115">
        <w:tc>
          <w:tcPr>
            <w:tcW w:w="2200" w:type="dxa"/>
            <w:gridSpan w:val="5"/>
            <w:shd w:val="clear" w:color="auto" w:fill="auto"/>
          </w:tcPr>
          <w:p w:rsidR="0037591F" w:rsidRPr="004C7C3B" w:rsidRDefault="0037591F" w:rsidP="00501115">
            <w:pPr>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有料放送の実施</w:t>
            </w:r>
          </w:p>
        </w:tc>
        <w:tc>
          <w:tcPr>
            <w:tcW w:w="7527" w:type="dxa"/>
            <w:gridSpan w:val="6"/>
            <w:shd w:val="clear" w:color="auto" w:fill="auto"/>
          </w:tcPr>
          <w:p w:rsidR="0037591F" w:rsidRPr="004C7C3B" w:rsidRDefault="0037591F" w:rsidP="00501115">
            <w:pPr>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□有料放送を含まない</w:t>
            </w:r>
          </w:p>
        </w:tc>
      </w:tr>
    </w:tbl>
    <w:p w:rsidR="0037591F" w:rsidRDefault="0037591F" w:rsidP="0037591F">
      <w:pPr>
        <w:ind w:firstLineChars="150" w:firstLine="270"/>
        <w:rPr>
          <w:rFonts w:ascii="ＭＳ ゴシック" w:eastAsia="ＭＳ ゴシック" w:hAnsi="ＭＳ ゴシック"/>
          <w:sz w:val="18"/>
          <w:szCs w:val="21"/>
          <w:lang w:eastAsia="ja-JP"/>
        </w:rPr>
      </w:pPr>
      <w:r>
        <w:rPr>
          <w:rFonts w:ascii="ＭＳ ゴシック" w:eastAsia="ＭＳ ゴシック" w:hAnsi="ＭＳ ゴシック" w:hint="eastAsia"/>
          <w:sz w:val="18"/>
          <w:szCs w:val="21"/>
          <w:lang w:eastAsia="ja-JP"/>
        </w:rPr>
        <w:t>注１　届出者が法人である場合</w:t>
      </w:r>
      <w:r w:rsidRPr="00BF5D8A">
        <w:rPr>
          <w:rFonts w:ascii="ＭＳ ゴシック" w:eastAsia="ＭＳ ゴシック" w:hAnsi="ＭＳ ゴシック" w:hint="eastAsia"/>
          <w:sz w:val="18"/>
          <w:szCs w:val="21"/>
          <w:lang w:eastAsia="ja-JP"/>
        </w:rPr>
        <w:t>は定款又は寄附行為、法人以外の団体である場合は団体の規約を添付すること。</w:t>
      </w:r>
    </w:p>
    <w:p w:rsidR="0037591F" w:rsidRPr="00BF5D8A" w:rsidRDefault="0037591F" w:rsidP="0037591F">
      <w:pPr>
        <w:ind w:firstLineChars="150" w:firstLine="270"/>
        <w:rPr>
          <w:rFonts w:ascii="ＭＳ ゴシック" w:eastAsia="ＭＳ ゴシック" w:hAnsi="ＭＳ ゴシック"/>
          <w:sz w:val="18"/>
          <w:szCs w:val="21"/>
          <w:lang w:eastAsia="ja-JP"/>
        </w:rPr>
      </w:pPr>
      <w:r>
        <w:rPr>
          <w:rFonts w:ascii="ＭＳ ゴシック" w:eastAsia="ＭＳ ゴシック" w:hAnsi="ＭＳ ゴシック" w:hint="eastAsia"/>
          <w:sz w:val="18"/>
          <w:szCs w:val="21"/>
          <w:lang w:eastAsia="ja-JP"/>
        </w:rPr>
        <w:t>注２</w:t>
      </w:r>
      <w:r w:rsidRPr="00BF5D8A">
        <w:rPr>
          <w:rFonts w:ascii="ＭＳ ゴシック" w:eastAsia="ＭＳ ゴシック" w:hAnsi="ＭＳ ゴシック" w:hint="eastAsia"/>
          <w:sz w:val="18"/>
          <w:szCs w:val="21"/>
          <w:lang w:eastAsia="ja-JP"/>
        </w:rPr>
        <w:t xml:space="preserve">　一般放送の種類の欄には、</w:t>
      </w:r>
      <w:r>
        <w:rPr>
          <w:rFonts w:ascii="ＭＳ ゴシック" w:eastAsia="ＭＳ ゴシック" w:hAnsi="ＭＳ ゴシック" w:hint="eastAsia"/>
          <w:sz w:val="18"/>
          <w:szCs w:val="21"/>
          <w:lang w:eastAsia="ja-JP"/>
        </w:rPr>
        <w:t>放送法</w:t>
      </w:r>
      <w:r w:rsidR="00865BF2">
        <w:rPr>
          <w:rFonts w:ascii="ＭＳ ゴシック" w:eastAsia="ＭＳ ゴシック" w:hAnsi="ＭＳ ゴシック" w:hint="eastAsia"/>
          <w:sz w:val="18"/>
          <w:szCs w:val="21"/>
          <w:lang w:eastAsia="ja-JP"/>
        </w:rPr>
        <w:t>施行規則</w:t>
      </w:r>
      <w:r w:rsidRPr="00BF5D8A">
        <w:rPr>
          <w:rFonts w:ascii="ＭＳ ゴシック" w:eastAsia="ＭＳ ゴシック" w:hAnsi="ＭＳ ゴシック" w:hint="eastAsia"/>
          <w:sz w:val="18"/>
          <w:szCs w:val="21"/>
          <w:lang w:eastAsia="ja-JP"/>
        </w:rPr>
        <w:t>第142条</w:t>
      </w:r>
      <w:r>
        <w:rPr>
          <w:rFonts w:ascii="ＭＳ ゴシック" w:eastAsia="ＭＳ ゴシック" w:hAnsi="ＭＳ ゴシック" w:hint="eastAsia"/>
          <w:sz w:val="18"/>
          <w:szCs w:val="21"/>
          <w:lang w:eastAsia="ja-JP"/>
        </w:rPr>
        <w:t>第１号に定める一</w:t>
      </w:r>
      <w:r w:rsidRPr="00BF5D8A">
        <w:rPr>
          <w:rFonts w:ascii="ＭＳ ゴシック" w:eastAsia="ＭＳ ゴシック" w:hAnsi="ＭＳ ゴシック" w:hint="eastAsia"/>
          <w:sz w:val="18"/>
          <w:szCs w:val="21"/>
          <w:lang w:eastAsia="ja-JP"/>
        </w:rPr>
        <w:t>般放送の種類を記載すること。</w:t>
      </w:r>
    </w:p>
    <w:p w:rsidR="0037591F" w:rsidRPr="00BF5D8A" w:rsidRDefault="0037591F" w:rsidP="0037591F">
      <w:pPr>
        <w:ind w:leftChars="200" w:left="440" w:firstLineChars="300" w:firstLine="540"/>
        <w:rPr>
          <w:rFonts w:ascii="ＭＳ ゴシック" w:eastAsia="ＭＳ ゴシック" w:hAnsi="ＭＳ ゴシック"/>
          <w:sz w:val="18"/>
          <w:szCs w:val="21"/>
          <w:lang w:eastAsia="ja-JP"/>
        </w:rPr>
      </w:pPr>
      <w:r w:rsidRPr="00BF5D8A">
        <w:rPr>
          <w:rFonts w:ascii="ＭＳ ゴシック" w:eastAsia="ＭＳ ゴシック" w:hAnsi="ＭＳ ゴシック" w:hint="eastAsia"/>
          <w:sz w:val="18"/>
          <w:szCs w:val="21"/>
        </w:rPr>
        <w:t>（記載</w:t>
      </w:r>
      <w:r>
        <w:rPr>
          <w:rFonts w:ascii="ＭＳ ゴシック" w:eastAsia="ＭＳ ゴシック" w:hAnsi="ＭＳ ゴシック" w:hint="eastAsia"/>
          <w:sz w:val="18"/>
          <w:szCs w:val="21"/>
          <w:lang w:eastAsia="ja-JP"/>
        </w:rPr>
        <w:t>例</w:t>
      </w:r>
      <w:r>
        <w:rPr>
          <w:rFonts w:ascii="ＭＳ ゴシック" w:eastAsia="ＭＳ ゴシック" w:hAnsi="ＭＳ ゴシック"/>
          <w:sz w:val="18"/>
          <w:szCs w:val="21"/>
          <w:lang w:eastAsia="ja-JP"/>
        </w:rPr>
        <w:t>）</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4748"/>
      </w:tblGrid>
      <w:tr w:rsidR="0037591F" w:rsidRPr="00BF5D8A" w:rsidTr="00501115">
        <w:tc>
          <w:tcPr>
            <w:tcW w:w="2578" w:type="dxa"/>
            <w:vMerge w:val="restart"/>
            <w:shd w:val="clear" w:color="auto" w:fill="auto"/>
            <w:vAlign w:val="center"/>
          </w:tcPr>
          <w:p w:rsidR="0037591F" w:rsidRPr="004C7C3B" w:rsidRDefault="0037591F" w:rsidP="00501115">
            <w:pPr>
              <w:ind w:leftChars="200" w:left="440"/>
              <w:rPr>
                <w:rFonts w:ascii="ＭＳ ゴシック" w:eastAsia="ＭＳ ゴシック" w:hAnsi="ＭＳ ゴシック"/>
                <w:sz w:val="18"/>
                <w:szCs w:val="21"/>
              </w:rPr>
            </w:pPr>
            <w:r w:rsidRPr="004C7C3B">
              <w:rPr>
                <w:rFonts w:ascii="ＭＳ ゴシック" w:eastAsia="ＭＳ ゴシック" w:hAnsi="ＭＳ ゴシック" w:hint="eastAsia"/>
                <w:sz w:val="18"/>
                <w:szCs w:val="21"/>
              </w:rPr>
              <w:t>一般放送の種類</w:t>
            </w:r>
          </w:p>
        </w:tc>
        <w:tc>
          <w:tcPr>
            <w:tcW w:w="4748" w:type="dxa"/>
            <w:shd w:val="clear" w:color="auto" w:fill="auto"/>
          </w:tcPr>
          <w:p w:rsidR="0037591F" w:rsidRPr="004C7C3B" w:rsidRDefault="0037591F" w:rsidP="00501115">
            <w:pPr>
              <w:ind w:leftChars="200" w:left="440"/>
              <w:rPr>
                <w:rFonts w:ascii="ＭＳ ゴシック" w:eastAsia="ＭＳ ゴシック" w:hAnsi="ＭＳ ゴシック"/>
                <w:sz w:val="18"/>
                <w:szCs w:val="21"/>
              </w:rPr>
            </w:pPr>
            <w:r w:rsidRPr="004C7C3B">
              <w:rPr>
                <w:rFonts w:ascii="ＭＳ ゴシック" w:eastAsia="ＭＳ ゴシック" w:hAnsi="ＭＳ ゴシック" w:hint="eastAsia"/>
                <w:sz w:val="18"/>
                <w:szCs w:val="21"/>
              </w:rPr>
              <w:t>テレビジョン放送</w:t>
            </w:r>
          </w:p>
        </w:tc>
      </w:tr>
      <w:tr w:rsidR="0037591F" w:rsidRPr="00BF5D8A" w:rsidTr="00501115">
        <w:tc>
          <w:tcPr>
            <w:tcW w:w="2578" w:type="dxa"/>
            <w:vMerge/>
            <w:shd w:val="clear" w:color="auto" w:fill="auto"/>
          </w:tcPr>
          <w:p w:rsidR="0037591F" w:rsidRPr="004C7C3B" w:rsidRDefault="0037591F" w:rsidP="00501115">
            <w:pPr>
              <w:ind w:leftChars="200" w:left="440"/>
              <w:rPr>
                <w:rFonts w:ascii="ＭＳ ゴシック" w:eastAsia="ＭＳ ゴシック" w:hAnsi="ＭＳ ゴシック"/>
                <w:sz w:val="18"/>
                <w:szCs w:val="21"/>
              </w:rPr>
            </w:pPr>
          </w:p>
        </w:tc>
        <w:tc>
          <w:tcPr>
            <w:tcW w:w="4748" w:type="dxa"/>
            <w:shd w:val="clear" w:color="auto" w:fill="auto"/>
          </w:tcPr>
          <w:p w:rsidR="0037591F" w:rsidRPr="004C7C3B" w:rsidRDefault="0037591F" w:rsidP="00501115">
            <w:pPr>
              <w:ind w:leftChars="200" w:left="440"/>
              <w:rPr>
                <w:rFonts w:ascii="ＭＳ ゴシック" w:eastAsia="ＭＳ ゴシック" w:hAnsi="ＭＳ ゴシック"/>
                <w:sz w:val="18"/>
                <w:szCs w:val="21"/>
                <w:lang w:eastAsia="ja-JP"/>
              </w:rPr>
            </w:pPr>
            <w:r w:rsidRPr="004C7C3B">
              <w:rPr>
                <w:rFonts w:ascii="ＭＳ ゴシック" w:eastAsia="ＭＳ ゴシック" w:hAnsi="ＭＳ ゴシック" w:hint="eastAsia"/>
                <w:sz w:val="18"/>
                <w:szCs w:val="21"/>
                <w:lang w:eastAsia="ja-JP"/>
              </w:rPr>
              <w:t>ラジオ放送－</w:t>
            </w:r>
            <w:r>
              <w:rPr>
                <w:rFonts w:ascii="ＭＳ ゴシック" w:eastAsia="ＭＳ ゴシック" w:hAnsi="ＭＳ ゴシック" w:hint="eastAsia"/>
                <w:sz w:val="18"/>
                <w:szCs w:val="21"/>
                <w:lang w:eastAsia="ja-JP"/>
              </w:rPr>
              <w:t>共同聴取</w:t>
            </w:r>
            <w:r w:rsidRPr="004C7C3B">
              <w:rPr>
                <w:rFonts w:ascii="ＭＳ ゴシック" w:eastAsia="ＭＳ ゴシック" w:hAnsi="ＭＳ ゴシック" w:hint="eastAsia"/>
                <w:sz w:val="18"/>
                <w:szCs w:val="21"/>
                <w:lang w:eastAsia="ja-JP"/>
              </w:rPr>
              <w:t>業務</w:t>
            </w:r>
          </w:p>
        </w:tc>
      </w:tr>
    </w:tbl>
    <w:p w:rsidR="0037591F" w:rsidRDefault="0037591F" w:rsidP="0037591F">
      <w:pPr>
        <w:ind w:leftChars="129" w:left="799" w:hangingChars="286" w:hanging="515"/>
        <w:rPr>
          <w:rFonts w:ascii="ＭＳ ゴシック" w:eastAsia="ＭＳ ゴシック" w:hAnsi="ＭＳ ゴシック"/>
          <w:sz w:val="18"/>
          <w:szCs w:val="21"/>
          <w:lang w:eastAsia="ja-JP"/>
        </w:rPr>
      </w:pPr>
      <w:r>
        <w:rPr>
          <w:rFonts w:ascii="ＭＳ ゴシック" w:eastAsia="ＭＳ ゴシック" w:hAnsi="ＭＳ ゴシック" w:hint="eastAsia"/>
          <w:sz w:val="18"/>
          <w:szCs w:val="21"/>
          <w:lang w:eastAsia="ja-JP"/>
        </w:rPr>
        <w:t>注３</w:t>
      </w:r>
      <w:r w:rsidRPr="00BF5D8A">
        <w:rPr>
          <w:rFonts w:ascii="ＭＳ ゴシック" w:eastAsia="ＭＳ ゴシック" w:hAnsi="ＭＳ ゴシック" w:hint="eastAsia"/>
          <w:sz w:val="18"/>
          <w:szCs w:val="21"/>
          <w:lang w:eastAsia="ja-JP"/>
        </w:rPr>
        <w:t xml:space="preserve">　</w:t>
      </w:r>
      <w:r>
        <w:rPr>
          <w:rFonts w:ascii="ＭＳ ゴシック" w:eastAsia="ＭＳ ゴシック" w:hAnsi="ＭＳ ゴシック" w:hint="eastAsia"/>
          <w:sz w:val="18"/>
          <w:szCs w:val="21"/>
          <w:lang w:eastAsia="ja-JP"/>
        </w:rPr>
        <w:t>設備の規模の欄には、当該設備に係る引込端子の数を記載すること</w:t>
      </w:r>
      <w:r w:rsidRPr="00BF5D8A">
        <w:rPr>
          <w:rFonts w:ascii="ＭＳ ゴシック" w:eastAsia="ＭＳ ゴシック" w:hAnsi="ＭＳ ゴシック" w:hint="eastAsia"/>
          <w:sz w:val="18"/>
          <w:szCs w:val="21"/>
          <w:lang w:eastAsia="ja-JP"/>
        </w:rPr>
        <w:t>。</w:t>
      </w:r>
    </w:p>
    <w:p w:rsidR="0037591F" w:rsidRPr="00BF5D8A" w:rsidRDefault="0037591F" w:rsidP="0037591F">
      <w:pPr>
        <w:ind w:leftChars="129" w:left="640" w:hangingChars="198" w:hanging="356"/>
        <w:rPr>
          <w:rFonts w:ascii="ＭＳ ゴシック" w:eastAsia="ＭＳ ゴシック" w:hAnsi="ＭＳ ゴシック"/>
          <w:sz w:val="18"/>
          <w:szCs w:val="21"/>
          <w:lang w:eastAsia="ja-JP"/>
        </w:rPr>
      </w:pPr>
      <w:r w:rsidRPr="00BF5D8A">
        <w:rPr>
          <w:rFonts w:ascii="ＭＳ ゴシック" w:eastAsia="ＭＳ ゴシック" w:hAnsi="ＭＳ ゴシック" w:hint="eastAsia"/>
          <w:sz w:val="18"/>
          <w:szCs w:val="21"/>
          <w:lang w:eastAsia="ja-JP"/>
        </w:rPr>
        <w:t>注</w:t>
      </w:r>
      <w:r>
        <w:rPr>
          <w:rFonts w:ascii="ＭＳ ゴシック" w:eastAsia="ＭＳ ゴシック" w:hAnsi="ＭＳ ゴシック" w:hint="eastAsia"/>
          <w:sz w:val="18"/>
          <w:szCs w:val="21"/>
          <w:lang w:eastAsia="ja-JP"/>
        </w:rPr>
        <w:t>４  ヘッドエンドの設置場所の欄には、例えば、「（何）県（何）市（何）町（何）丁目（何）番（何）号（何）ビルの屋上」のように記載すること</w:t>
      </w:r>
      <w:r w:rsidRPr="00BF5D8A">
        <w:rPr>
          <w:rFonts w:ascii="ＭＳ ゴシック" w:eastAsia="ＭＳ ゴシック" w:hAnsi="ＭＳ ゴシック" w:hint="eastAsia"/>
          <w:sz w:val="18"/>
          <w:szCs w:val="21"/>
          <w:lang w:eastAsia="ja-JP"/>
        </w:rPr>
        <w:t>。</w:t>
      </w:r>
      <w:r w:rsidRPr="007C3806">
        <w:rPr>
          <w:rFonts w:ascii="ＭＳ ゴシック" w:eastAsia="ＭＳ ゴシック" w:hAnsi="ＭＳ ゴシック" w:hint="eastAsia"/>
          <w:sz w:val="18"/>
          <w:szCs w:val="21"/>
          <w:lang w:eastAsia="ja-JP"/>
        </w:rPr>
        <w:t xml:space="preserve">　</w:t>
      </w:r>
    </w:p>
    <w:p w:rsidR="0037591F" w:rsidRPr="00BF5D8A" w:rsidRDefault="0037591F" w:rsidP="0037591F">
      <w:pPr>
        <w:ind w:leftChars="117" w:left="617" w:hangingChars="200" w:hanging="360"/>
        <w:rPr>
          <w:rFonts w:ascii="ＭＳ ゴシック" w:eastAsia="ＭＳ ゴシック" w:hAnsi="ＭＳ ゴシック"/>
          <w:sz w:val="18"/>
          <w:szCs w:val="21"/>
          <w:lang w:eastAsia="ja-JP"/>
        </w:rPr>
      </w:pPr>
      <w:r w:rsidRPr="00BF5D8A">
        <w:rPr>
          <w:rFonts w:ascii="ＭＳ ゴシック" w:eastAsia="ＭＳ ゴシック" w:hAnsi="ＭＳ ゴシック" w:hint="eastAsia"/>
          <w:sz w:val="18"/>
          <w:szCs w:val="21"/>
          <w:lang w:eastAsia="ja-JP"/>
        </w:rPr>
        <w:t>注</w:t>
      </w:r>
      <w:r>
        <w:rPr>
          <w:rFonts w:ascii="ＭＳ ゴシック" w:eastAsia="ＭＳ ゴシック" w:hAnsi="ＭＳ ゴシック" w:hint="eastAsia"/>
          <w:sz w:val="18"/>
          <w:szCs w:val="21"/>
          <w:lang w:eastAsia="ja-JP"/>
        </w:rPr>
        <w:t>５</w:t>
      </w:r>
      <w:r w:rsidRPr="00BF5D8A">
        <w:rPr>
          <w:rFonts w:ascii="ＭＳ ゴシック" w:eastAsia="ＭＳ ゴシック" w:hAnsi="ＭＳ ゴシック" w:hint="eastAsia"/>
          <w:sz w:val="18"/>
          <w:szCs w:val="21"/>
          <w:lang w:eastAsia="ja-JP"/>
        </w:rPr>
        <w:t xml:space="preserve">　</w:t>
      </w:r>
      <w:r>
        <w:rPr>
          <w:rFonts w:ascii="ＭＳ ゴシック" w:eastAsia="ＭＳ ゴシック" w:hAnsi="ＭＳ ゴシック" w:hint="eastAsia"/>
          <w:sz w:val="18"/>
          <w:szCs w:val="21"/>
          <w:lang w:eastAsia="ja-JP"/>
        </w:rPr>
        <w:t>線路及び付近の道路、鉄道、軌道等の位置の欄には、「地図に記載のとおり。」と記載し、線路及び付近の道路、鉄道、軌道等の位置を記載した地図を添付すること。</w:t>
      </w:r>
    </w:p>
    <w:p w:rsidR="0037591F" w:rsidRPr="00BF5D8A" w:rsidRDefault="0037591F" w:rsidP="0037591F">
      <w:pPr>
        <w:ind w:firstLineChars="150" w:firstLine="270"/>
        <w:rPr>
          <w:rFonts w:ascii="ＭＳ ゴシック" w:eastAsia="ＭＳ ゴシック" w:hAnsi="ＭＳ ゴシック"/>
          <w:sz w:val="18"/>
          <w:szCs w:val="21"/>
          <w:lang w:eastAsia="ja-JP"/>
        </w:rPr>
      </w:pPr>
      <w:r>
        <w:rPr>
          <w:rFonts w:ascii="ＭＳ ゴシック" w:eastAsia="ＭＳ ゴシック" w:hAnsi="ＭＳ ゴシック" w:hint="eastAsia"/>
          <w:sz w:val="18"/>
          <w:szCs w:val="21"/>
          <w:lang w:eastAsia="ja-JP"/>
        </w:rPr>
        <w:t>注６</w:t>
      </w:r>
      <w:r w:rsidRPr="00BF5D8A">
        <w:rPr>
          <w:rFonts w:ascii="ＭＳ ゴシック" w:eastAsia="ＭＳ ゴシック" w:hAnsi="ＭＳ ゴシック" w:hint="eastAsia"/>
          <w:sz w:val="18"/>
          <w:szCs w:val="21"/>
          <w:lang w:eastAsia="ja-JP"/>
        </w:rPr>
        <w:t xml:space="preserve">　</w:t>
      </w:r>
      <w:r>
        <w:rPr>
          <w:rFonts w:ascii="ＭＳ ゴシック" w:eastAsia="ＭＳ ゴシック" w:hAnsi="ＭＳ ゴシック" w:hint="eastAsia"/>
          <w:sz w:val="18"/>
          <w:szCs w:val="21"/>
          <w:lang w:eastAsia="ja-JP"/>
        </w:rPr>
        <w:t>使用する周波数の</w:t>
      </w:r>
      <w:r w:rsidRPr="00BF5D8A">
        <w:rPr>
          <w:rFonts w:ascii="ＭＳ ゴシック" w:eastAsia="ＭＳ ゴシック" w:hAnsi="ＭＳ ゴシック" w:hint="eastAsia"/>
          <w:sz w:val="18"/>
          <w:szCs w:val="21"/>
          <w:lang w:eastAsia="ja-JP"/>
        </w:rPr>
        <w:t>欄には、</w:t>
      </w:r>
      <w:r>
        <w:rPr>
          <w:rFonts w:ascii="ＭＳ ゴシック" w:eastAsia="ＭＳ ゴシック" w:hAnsi="ＭＳ ゴシック" w:hint="eastAsia"/>
          <w:sz w:val="18"/>
          <w:szCs w:val="21"/>
          <w:lang w:eastAsia="ja-JP"/>
        </w:rPr>
        <w:t>ヘッドエンドの出力端子におけるものを記載</w:t>
      </w:r>
      <w:r w:rsidRPr="00BF5D8A">
        <w:rPr>
          <w:rFonts w:ascii="ＭＳ ゴシック" w:eastAsia="ＭＳ ゴシック" w:hAnsi="ＭＳ ゴシック" w:hint="eastAsia"/>
          <w:sz w:val="18"/>
          <w:szCs w:val="21"/>
          <w:lang w:eastAsia="ja-JP"/>
        </w:rPr>
        <w:t>すること。</w:t>
      </w:r>
      <w:r>
        <w:rPr>
          <w:rFonts w:ascii="ＭＳ ゴシック" w:eastAsia="ＭＳ ゴシック" w:hAnsi="ＭＳ ゴシック" w:hint="eastAsia"/>
          <w:sz w:val="18"/>
          <w:szCs w:val="21"/>
          <w:lang w:eastAsia="ja-JP"/>
        </w:rPr>
        <w:t xml:space="preserve">  </w:t>
      </w:r>
    </w:p>
    <w:p w:rsidR="0037591F" w:rsidRPr="00BF5D8A" w:rsidRDefault="0037591F" w:rsidP="0037591F">
      <w:pPr>
        <w:ind w:leftChars="117" w:left="617" w:hangingChars="200" w:hanging="360"/>
        <w:rPr>
          <w:rFonts w:ascii="ＭＳ ゴシック" w:eastAsia="ＭＳ ゴシック" w:hAnsi="ＭＳ ゴシック"/>
          <w:sz w:val="18"/>
          <w:szCs w:val="21"/>
          <w:lang w:eastAsia="ja-JP"/>
        </w:rPr>
      </w:pPr>
      <w:r>
        <w:rPr>
          <w:rFonts w:ascii="ＭＳ ゴシック" w:eastAsia="ＭＳ ゴシック" w:hAnsi="ＭＳ ゴシック" w:hint="eastAsia"/>
          <w:sz w:val="18"/>
          <w:szCs w:val="21"/>
          <w:lang w:eastAsia="ja-JP"/>
        </w:rPr>
        <w:t>注７</w:t>
      </w:r>
      <w:r w:rsidRPr="00BF5D8A">
        <w:rPr>
          <w:rFonts w:ascii="ＭＳ ゴシック" w:eastAsia="ＭＳ ゴシック" w:hAnsi="ＭＳ ゴシック" w:hint="eastAsia"/>
          <w:sz w:val="18"/>
          <w:szCs w:val="21"/>
          <w:lang w:eastAsia="ja-JP"/>
        </w:rPr>
        <w:t xml:space="preserve">　</w:t>
      </w:r>
      <w:r>
        <w:rPr>
          <w:rFonts w:ascii="ＭＳ ゴシック" w:eastAsia="ＭＳ ゴシック" w:hAnsi="ＭＳ ゴシック" w:hint="eastAsia"/>
          <w:sz w:val="18"/>
          <w:szCs w:val="21"/>
          <w:lang w:eastAsia="ja-JP"/>
        </w:rPr>
        <w:t>用途の欄</w:t>
      </w:r>
      <w:r w:rsidRPr="00BF5D8A">
        <w:rPr>
          <w:rFonts w:ascii="ＭＳ ゴシック" w:eastAsia="ＭＳ ゴシック" w:hAnsi="ＭＳ ゴシック" w:hint="eastAsia"/>
          <w:sz w:val="18"/>
          <w:szCs w:val="21"/>
          <w:lang w:eastAsia="ja-JP"/>
        </w:rPr>
        <w:t>には、</w:t>
      </w:r>
      <w:r>
        <w:rPr>
          <w:rFonts w:ascii="ＭＳ ゴシック" w:eastAsia="ＭＳ ゴシック" w:hAnsi="ＭＳ ゴシック" w:hint="eastAsia"/>
          <w:sz w:val="18"/>
          <w:szCs w:val="21"/>
          <w:lang w:eastAsia="ja-JP"/>
        </w:rPr>
        <w:t>例えば、「ＮＨＫ（何）テレビジョン放送局（総合）の放送の同時再放送」、「（何）社（何）デジタルテレビジョン放送局の放送の同時再放送」のように記載すること。</w:t>
      </w:r>
    </w:p>
    <w:p w:rsidR="0037591F" w:rsidRDefault="0037591F" w:rsidP="0037591F">
      <w:pPr>
        <w:ind w:leftChars="110" w:left="602" w:hangingChars="200" w:hanging="360"/>
        <w:rPr>
          <w:rFonts w:ascii="ＭＳ ゴシック" w:eastAsia="ＭＳ ゴシック" w:hAnsi="ＭＳ ゴシック"/>
          <w:sz w:val="18"/>
          <w:szCs w:val="21"/>
          <w:lang w:eastAsia="ja-JP"/>
        </w:rPr>
      </w:pPr>
      <w:r w:rsidRPr="00BF5D8A">
        <w:rPr>
          <w:rFonts w:ascii="ＭＳ ゴシック" w:eastAsia="ＭＳ ゴシック" w:hAnsi="ＭＳ ゴシック" w:hint="eastAsia"/>
          <w:sz w:val="18"/>
          <w:szCs w:val="21"/>
          <w:lang w:eastAsia="ja-JP"/>
        </w:rPr>
        <w:t>注</w:t>
      </w:r>
      <w:r>
        <w:rPr>
          <w:rFonts w:ascii="ＭＳ ゴシック" w:eastAsia="ＭＳ ゴシック" w:hAnsi="ＭＳ ゴシック" w:hint="eastAsia"/>
          <w:sz w:val="18"/>
          <w:szCs w:val="21"/>
          <w:lang w:eastAsia="ja-JP"/>
        </w:rPr>
        <w:t>８</w:t>
      </w:r>
      <w:r w:rsidRPr="00BF5D8A">
        <w:rPr>
          <w:rFonts w:ascii="ＭＳ ゴシック" w:eastAsia="ＭＳ ゴシック" w:hAnsi="ＭＳ ゴシック" w:hint="eastAsia"/>
          <w:sz w:val="18"/>
          <w:szCs w:val="21"/>
          <w:lang w:eastAsia="ja-JP"/>
        </w:rPr>
        <w:t xml:space="preserve">　</w:t>
      </w:r>
      <w:r>
        <w:rPr>
          <w:rFonts w:ascii="ＭＳ ゴシック" w:eastAsia="ＭＳ ゴシック" w:hAnsi="ＭＳ ゴシック" w:hint="eastAsia"/>
          <w:sz w:val="18"/>
          <w:szCs w:val="21"/>
          <w:lang w:eastAsia="ja-JP"/>
        </w:rPr>
        <w:t>再放送の同意の欄には「有」と記載するとともに、併せて、同意を得た放送事業者名の欄に放送事業者名を記載し、同意書の写しを添付すること。</w:t>
      </w:r>
    </w:p>
    <w:p w:rsidR="0037591F" w:rsidRPr="00BF5D8A" w:rsidRDefault="0037591F" w:rsidP="0037591F">
      <w:pPr>
        <w:ind w:leftChars="110" w:left="602" w:hangingChars="200" w:hanging="360"/>
        <w:rPr>
          <w:rFonts w:ascii="ＭＳ ゴシック" w:eastAsia="ＭＳ ゴシック" w:hAnsi="ＭＳ ゴシック"/>
          <w:sz w:val="18"/>
          <w:szCs w:val="21"/>
          <w:lang w:eastAsia="ja-JP"/>
        </w:rPr>
      </w:pPr>
      <w:r w:rsidRPr="00BF5D8A">
        <w:rPr>
          <w:rFonts w:ascii="ＭＳ ゴシック" w:eastAsia="ＭＳ ゴシック" w:hAnsi="ＭＳ ゴシック" w:hint="eastAsia"/>
          <w:sz w:val="18"/>
          <w:szCs w:val="21"/>
          <w:lang w:eastAsia="ja-JP"/>
        </w:rPr>
        <w:t>注</w:t>
      </w:r>
      <w:r>
        <w:rPr>
          <w:rFonts w:ascii="ＭＳ ゴシック" w:eastAsia="ＭＳ ゴシック" w:hAnsi="ＭＳ ゴシック" w:hint="eastAsia"/>
          <w:sz w:val="18"/>
          <w:szCs w:val="21"/>
          <w:lang w:eastAsia="ja-JP"/>
        </w:rPr>
        <w:t>９</w:t>
      </w:r>
      <w:r w:rsidRPr="00BF5D8A">
        <w:rPr>
          <w:rFonts w:ascii="ＭＳ ゴシック" w:eastAsia="ＭＳ ゴシック" w:hAnsi="ＭＳ ゴシック" w:hint="eastAsia"/>
          <w:sz w:val="18"/>
          <w:szCs w:val="21"/>
          <w:lang w:eastAsia="ja-JP"/>
        </w:rPr>
        <w:t xml:space="preserve">　</w:t>
      </w:r>
      <w:r>
        <w:rPr>
          <w:rFonts w:ascii="ＭＳ ゴシック" w:eastAsia="ＭＳ ゴシック" w:hAnsi="ＭＳ ゴシック" w:hint="eastAsia"/>
          <w:sz w:val="18"/>
          <w:szCs w:val="21"/>
          <w:lang w:eastAsia="ja-JP"/>
        </w:rPr>
        <w:t>業務区域の欄には、「地図に記載のとおり。」と記載し、小規模施設特定有線一般放送の加入申込があつた場合に、当該加入申込を遅滞なく受諾できる区域並びに当該区域の存する都道府県名、市町村名及び市町村の区域を記載した地図を添付すること。</w:t>
      </w:r>
    </w:p>
    <w:p w:rsidR="0037591F" w:rsidRDefault="0037591F" w:rsidP="0037591F">
      <w:pPr>
        <w:ind w:leftChars="110" w:left="602" w:hangingChars="200" w:hanging="360"/>
        <w:rPr>
          <w:rFonts w:ascii="ＭＳ ゴシック" w:eastAsia="ＭＳ ゴシック" w:hAnsi="ＭＳ ゴシック"/>
          <w:sz w:val="18"/>
          <w:szCs w:val="21"/>
          <w:lang w:eastAsia="ja-JP"/>
        </w:rPr>
      </w:pPr>
      <w:r w:rsidRPr="00BF5D8A">
        <w:rPr>
          <w:rFonts w:ascii="ＭＳ ゴシック" w:eastAsia="ＭＳ ゴシック" w:hAnsi="ＭＳ ゴシック" w:hint="eastAsia"/>
          <w:sz w:val="18"/>
          <w:szCs w:val="21"/>
          <w:lang w:eastAsia="ja-JP"/>
        </w:rPr>
        <w:t>注</w:t>
      </w:r>
      <w:r>
        <w:rPr>
          <w:rFonts w:ascii="ＭＳ ゴシック" w:eastAsia="ＭＳ ゴシック" w:hAnsi="ＭＳ ゴシック" w:hint="eastAsia"/>
          <w:sz w:val="18"/>
          <w:szCs w:val="21"/>
          <w:lang w:eastAsia="ja-JP"/>
        </w:rPr>
        <w:t>10</w:t>
      </w:r>
      <w:r w:rsidRPr="00BF5D8A">
        <w:rPr>
          <w:rFonts w:ascii="ＭＳ ゴシック" w:eastAsia="ＭＳ ゴシック" w:hAnsi="ＭＳ ゴシック" w:hint="eastAsia"/>
          <w:sz w:val="18"/>
          <w:szCs w:val="21"/>
          <w:lang w:eastAsia="ja-JP"/>
        </w:rPr>
        <w:t xml:space="preserve">　</w:t>
      </w:r>
      <w:r>
        <w:rPr>
          <w:rFonts w:ascii="ＭＳ ゴシック" w:eastAsia="ＭＳ ゴシック" w:hAnsi="ＭＳ ゴシック" w:hint="eastAsia"/>
          <w:sz w:val="18"/>
          <w:szCs w:val="21"/>
          <w:lang w:eastAsia="ja-JP"/>
        </w:rPr>
        <w:t>放送番組に関する事項の欄には、ラジオ放送を行う場合に限り記載し、放送番組の編集に関する基本計画があるときは、これを添付すること。</w:t>
      </w:r>
    </w:p>
    <w:p w:rsidR="0037591F" w:rsidRDefault="0037591F" w:rsidP="0037591F">
      <w:pPr>
        <w:ind w:leftChars="110" w:left="602" w:hangingChars="200" w:hanging="360"/>
        <w:rPr>
          <w:rFonts w:ascii="ＭＳ ゴシック" w:eastAsia="ＭＳ ゴシック" w:hAnsi="ＭＳ ゴシック"/>
          <w:sz w:val="18"/>
          <w:szCs w:val="21"/>
          <w:lang w:eastAsia="ja-JP"/>
        </w:rPr>
      </w:pPr>
      <w:r>
        <w:rPr>
          <w:rFonts w:ascii="ＭＳ ゴシック" w:eastAsia="ＭＳ ゴシック" w:hAnsi="ＭＳ ゴシック" w:hint="eastAsia"/>
          <w:sz w:val="18"/>
          <w:szCs w:val="21"/>
          <w:lang w:eastAsia="ja-JP"/>
        </w:rPr>
        <w:t>注11　有料放送の実施の欄には、放送法第147条第１項に規定する有料放送を含まないものであることについて、□にレ印を付けること。</w:t>
      </w:r>
    </w:p>
    <w:p w:rsidR="0037591F" w:rsidRDefault="0037591F" w:rsidP="0037591F">
      <w:pPr>
        <w:ind w:leftChars="110" w:left="602" w:hangingChars="200" w:hanging="360"/>
        <w:rPr>
          <w:rFonts w:ascii="ＭＳ ゴシック" w:eastAsia="ＭＳ ゴシック" w:hAnsi="ＭＳ ゴシック"/>
          <w:sz w:val="18"/>
          <w:szCs w:val="21"/>
          <w:lang w:eastAsia="ja-JP"/>
        </w:rPr>
      </w:pPr>
      <w:r>
        <w:rPr>
          <w:rFonts w:ascii="ＭＳ ゴシック" w:eastAsia="ＭＳ ゴシック" w:hAnsi="ＭＳ ゴシック" w:hint="eastAsia"/>
          <w:sz w:val="18"/>
          <w:szCs w:val="21"/>
          <w:lang w:eastAsia="ja-JP"/>
        </w:rPr>
        <w:t>注12　この様式に使用する用紙の大きさは、日本</w:t>
      </w:r>
      <w:r w:rsidR="000C0348">
        <w:rPr>
          <w:rFonts w:ascii="ＭＳ ゴシック" w:eastAsia="ＭＳ ゴシック" w:hAnsi="ＭＳ ゴシック" w:hint="eastAsia"/>
          <w:sz w:val="18"/>
          <w:szCs w:val="21"/>
          <w:lang w:eastAsia="ja-JP"/>
        </w:rPr>
        <w:t>産業</w:t>
      </w:r>
      <w:r>
        <w:rPr>
          <w:rFonts w:ascii="ＭＳ ゴシック" w:eastAsia="ＭＳ ゴシック" w:hAnsi="ＭＳ ゴシック" w:hint="eastAsia"/>
          <w:sz w:val="18"/>
          <w:szCs w:val="21"/>
          <w:lang w:eastAsia="ja-JP"/>
        </w:rPr>
        <w:t>規格Ａ列４番とすること。</w:t>
      </w:r>
    </w:p>
    <w:p w:rsidR="0037591F" w:rsidRDefault="0037591F" w:rsidP="0037591F">
      <w:pPr>
        <w:ind w:leftChars="110" w:left="602" w:hangingChars="200" w:hanging="360"/>
        <w:rPr>
          <w:rFonts w:ascii="ＭＳ ゴシック" w:eastAsia="ＭＳ ゴシック" w:hAnsi="ＭＳ ゴシック"/>
          <w:sz w:val="18"/>
          <w:szCs w:val="21"/>
          <w:lang w:eastAsia="ja-JP"/>
        </w:rPr>
      </w:pPr>
      <w:r>
        <w:rPr>
          <w:rFonts w:ascii="ＭＳ ゴシック" w:eastAsia="ＭＳ ゴシック" w:hAnsi="ＭＳ ゴシック" w:hint="eastAsia"/>
          <w:sz w:val="18"/>
          <w:szCs w:val="21"/>
          <w:lang w:eastAsia="ja-JP"/>
        </w:rPr>
        <w:t>注13　該当欄に全部を記載することができない場合は、その欄に別紙に記</w:t>
      </w:r>
      <w:r w:rsidR="006D5B5C">
        <w:rPr>
          <w:rFonts w:ascii="ＭＳ ゴシック" w:eastAsia="ＭＳ ゴシック" w:hAnsi="ＭＳ ゴシック" w:hint="eastAsia"/>
          <w:sz w:val="18"/>
          <w:szCs w:val="21"/>
          <w:lang w:eastAsia="ja-JP"/>
        </w:rPr>
        <w:t>載する旨を記載し、この様式に定める規格の用紙に適宜記載すること</w:t>
      </w:r>
    </w:p>
    <w:sectPr w:rsidR="0037591F" w:rsidSect="006D5B5C">
      <w:footerReference w:type="default" r:id="rId7"/>
      <w:pgSz w:w="11910" w:h="16840"/>
      <w:pgMar w:top="1340" w:right="920" w:bottom="700" w:left="1020" w:header="0" w:footer="503" w:gutter="0"/>
      <w:pgNumType w:start="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B0E" w:rsidRDefault="00D37B0E">
      <w:r>
        <w:separator/>
      </w:r>
    </w:p>
  </w:endnote>
  <w:endnote w:type="continuationSeparator" w:id="0">
    <w:p w:rsidR="00D37B0E" w:rsidRDefault="00D37B0E">
      <w:r>
        <w:continuationSeparator/>
      </w:r>
    </w:p>
  </w:endnote>
  <w:endnote w:type="continuationNotice" w:id="1">
    <w:p w:rsidR="00D37B0E" w:rsidRDefault="00D37B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w:altName w:val="HGPｺﾞｼｯｸE"/>
    <w:panose1 w:val="00000000000000000000"/>
    <w:charset w:val="80"/>
    <w:family w:val="swiss"/>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CEF" w:rsidRDefault="00D84CEF">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B0E" w:rsidRDefault="00D37B0E">
      <w:r>
        <w:separator/>
      </w:r>
    </w:p>
  </w:footnote>
  <w:footnote w:type="continuationSeparator" w:id="0">
    <w:p w:rsidR="00D37B0E" w:rsidRDefault="00D37B0E">
      <w:r>
        <w:continuationSeparator/>
      </w:r>
    </w:p>
  </w:footnote>
  <w:footnote w:type="continuationNotice" w:id="1">
    <w:p w:rsidR="00D37B0E" w:rsidRDefault="00D37B0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720"/>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F8"/>
    <w:rsid w:val="000165C3"/>
    <w:rsid w:val="00024BEA"/>
    <w:rsid w:val="00087578"/>
    <w:rsid w:val="000A3C02"/>
    <w:rsid w:val="000B10E5"/>
    <w:rsid w:val="000B32FF"/>
    <w:rsid w:val="000B4967"/>
    <w:rsid w:val="000C0348"/>
    <w:rsid w:val="000E1B42"/>
    <w:rsid w:val="000F61E3"/>
    <w:rsid w:val="00177DAD"/>
    <w:rsid w:val="001A4E98"/>
    <w:rsid w:val="00204286"/>
    <w:rsid w:val="00214568"/>
    <w:rsid w:val="00250229"/>
    <w:rsid w:val="00254BE6"/>
    <w:rsid w:val="0029345F"/>
    <w:rsid w:val="002A67F4"/>
    <w:rsid w:val="002B63C4"/>
    <w:rsid w:val="002D3815"/>
    <w:rsid w:val="002D722D"/>
    <w:rsid w:val="00364659"/>
    <w:rsid w:val="0037591F"/>
    <w:rsid w:val="003A22E2"/>
    <w:rsid w:val="003B2795"/>
    <w:rsid w:val="003C200E"/>
    <w:rsid w:val="003C5E7C"/>
    <w:rsid w:val="004112A3"/>
    <w:rsid w:val="00414A4F"/>
    <w:rsid w:val="0041581A"/>
    <w:rsid w:val="00426E06"/>
    <w:rsid w:val="00430BF7"/>
    <w:rsid w:val="00481B17"/>
    <w:rsid w:val="00496B19"/>
    <w:rsid w:val="004D7A8C"/>
    <w:rsid w:val="00501115"/>
    <w:rsid w:val="0052345A"/>
    <w:rsid w:val="00544255"/>
    <w:rsid w:val="005B30F8"/>
    <w:rsid w:val="005C61C5"/>
    <w:rsid w:val="00617108"/>
    <w:rsid w:val="00624588"/>
    <w:rsid w:val="006D5B5C"/>
    <w:rsid w:val="007455D0"/>
    <w:rsid w:val="0074637F"/>
    <w:rsid w:val="00755984"/>
    <w:rsid w:val="00776ABD"/>
    <w:rsid w:val="007C3806"/>
    <w:rsid w:val="007C4624"/>
    <w:rsid w:val="00824B21"/>
    <w:rsid w:val="00840FEF"/>
    <w:rsid w:val="0085586B"/>
    <w:rsid w:val="00864B7B"/>
    <w:rsid w:val="00865BF2"/>
    <w:rsid w:val="008815D3"/>
    <w:rsid w:val="008B79C8"/>
    <w:rsid w:val="008C1ED7"/>
    <w:rsid w:val="008F3C94"/>
    <w:rsid w:val="00923F94"/>
    <w:rsid w:val="009459FD"/>
    <w:rsid w:val="009660DF"/>
    <w:rsid w:val="0098412D"/>
    <w:rsid w:val="00984B1E"/>
    <w:rsid w:val="009B1514"/>
    <w:rsid w:val="009C3636"/>
    <w:rsid w:val="00A00E30"/>
    <w:rsid w:val="00A10629"/>
    <w:rsid w:val="00A3479F"/>
    <w:rsid w:val="00A71059"/>
    <w:rsid w:val="00A956E9"/>
    <w:rsid w:val="00A95C19"/>
    <w:rsid w:val="00B41C61"/>
    <w:rsid w:val="00B451F8"/>
    <w:rsid w:val="00B47065"/>
    <w:rsid w:val="00B76226"/>
    <w:rsid w:val="00B77DC7"/>
    <w:rsid w:val="00B804B0"/>
    <w:rsid w:val="00B93E83"/>
    <w:rsid w:val="00BA1C2C"/>
    <w:rsid w:val="00BC2377"/>
    <w:rsid w:val="00BE15F7"/>
    <w:rsid w:val="00BF4715"/>
    <w:rsid w:val="00C04445"/>
    <w:rsid w:val="00C110CB"/>
    <w:rsid w:val="00C75C50"/>
    <w:rsid w:val="00C83458"/>
    <w:rsid w:val="00CB3355"/>
    <w:rsid w:val="00CB7C6F"/>
    <w:rsid w:val="00CD0092"/>
    <w:rsid w:val="00CF1423"/>
    <w:rsid w:val="00CF293E"/>
    <w:rsid w:val="00D1767B"/>
    <w:rsid w:val="00D22754"/>
    <w:rsid w:val="00D37B0E"/>
    <w:rsid w:val="00D74341"/>
    <w:rsid w:val="00D84CEF"/>
    <w:rsid w:val="00DD6752"/>
    <w:rsid w:val="00DE29C7"/>
    <w:rsid w:val="00DE6619"/>
    <w:rsid w:val="00E031E9"/>
    <w:rsid w:val="00E05466"/>
    <w:rsid w:val="00E360D7"/>
    <w:rsid w:val="00E36651"/>
    <w:rsid w:val="00E77467"/>
    <w:rsid w:val="00E92237"/>
    <w:rsid w:val="00E924DB"/>
    <w:rsid w:val="00F0421C"/>
    <w:rsid w:val="00F34DB0"/>
    <w:rsid w:val="00F647E0"/>
    <w:rsid w:val="00F71930"/>
    <w:rsid w:val="00FA4DA4"/>
    <w:rsid w:val="00FC5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3801816A-77B2-450D-ACED-CCDA261BC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459FD"/>
  </w:style>
  <w:style w:type="paragraph" w:styleId="1">
    <w:name w:val="heading 1"/>
    <w:basedOn w:val="a"/>
    <w:uiPriority w:val="1"/>
    <w:qFormat/>
    <w:pPr>
      <w:ind w:left="1686"/>
      <w:outlineLvl w:val="0"/>
    </w:pPr>
    <w:rPr>
      <w:rFonts w:ascii="メイリオ" w:eastAsia="メイリオ" w:hAnsi="メイリオ"/>
      <w:b/>
      <w:bCs/>
      <w:sz w:val="44"/>
      <w:szCs w:val="44"/>
    </w:rPr>
  </w:style>
  <w:style w:type="paragraph" w:styleId="2">
    <w:name w:val="heading 2"/>
    <w:basedOn w:val="a"/>
    <w:uiPriority w:val="1"/>
    <w:qFormat/>
    <w:pPr>
      <w:ind w:left="2989"/>
      <w:outlineLvl w:val="1"/>
    </w:pPr>
    <w:rPr>
      <w:rFonts w:ascii="メイリオ" w:eastAsia="メイリオ" w:hAnsi="メイリオ"/>
      <w:b/>
      <w:bCs/>
      <w:sz w:val="40"/>
      <w:szCs w:val="40"/>
    </w:rPr>
  </w:style>
  <w:style w:type="paragraph" w:styleId="3">
    <w:name w:val="heading 3"/>
    <w:basedOn w:val="a"/>
    <w:uiPriority w:val="1"/>
    <w:qFormat/>
    <w:pPr>
      <w:outlineLvl w:val="2"/>
    </w:pPr>
    <w:rPr>
      <w:rFonts w:ascii="メイリオ" w:eastAsia="メイリオ" w:hAnsi="メイリオ"/>
      <w:b/>
      <w:bCs/>
      <w:sz w:val="36"/>
      <w:szCs w:val="36"/>
    </w:rPr>
  </w:style>
  <w:style w:type="paragraph" w:styleId="4">
    <w:name w:val="heading 4"/>
    <w:basedOn w:val="a"/>
    <w:uiPriority w:val="1"/>
    <w:qFormat/>
    <w:pPr>
      <w:outlineLvl w:val="3"/>
    </w:pPr>
    <w:rPr>
      <w:rFonts w:ascii="ＭＳ 明朝" w:eastAsia="ＭＳ 明朝" w:hAnsi="ＭＳ 明朝"/>
      <w:sz w:val="28"/>
      <w:szCs w:val="28"/>
    </w:rPr>
  </w:style>
  <w:style w:type="paragraph" w:styleId="5">
    <w:name w:val="heading 5"/>
    <w:basedOn w:val="a"/>
    <w:uiPriority w:val="1"/>
    <w:qFormat/>
    <w:pPr>
      <w:ind w:left="114"/>
      <w:outlineLvl w:val="4"/>
    </w:pPr>
    <w:rPr>
      <w:rFonts w:ascii="メイリオ" w:eastAsia="メイリオ" w:hAnsi="メイリオ"/>
      <w:b/>
      <w:bCs/>
      <w:sz w:val="24"/>
      <w:szCs w:val="24"/>
    </w:rPr>
  </w:style>
  <w:style w:type="paragraph" w:styleId="6">
    <w:name w:val="heading 6"/>
    <w:basedOn w:val="a"/>
    <w:uiPriority w:val="1"/>
    <w:qFormat/>
    <w:pPr>
      <w:ind w:left="341"/>
      <w:outlineLvl w:val="5"/>
    </w:pPr>
    <w:rPr>
      <w:rFonts w:ascii="ＭＳ 明朝" w:eastAsia="ＭＳ 明朝" w:hAnsi="ＭＳ 明朝"/>
      <w:sz w:val="24"/>
      <w:szCs w:val="24"/>
    </w:rPr>
  </w:style>
  <w:style w:type="paragraph" w:styleId="7">
    <w:name w:val="heading 7"/>
    <w:basedOn w:val="a"/>
    <w:uiPriority w:val="1"/>
    <w:qFormat/>
    <w:pPr>
      <w:ind w:left="318"/>
      <w:outlineLvl w:val="6"/>
    </w:pPr>
    <w:rPr>
      <w:rFonts w:ascii="メイリオ" w:eastAsia="メイリオ" w:hAnsi="メイリオ"/>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24"/>
    </w:pPr>
    <w:rPr>
      <w:rFonts w:ascii="ＭＳ ゴシック" w:eastAsia="ＭＳ ゴシック" w:hAnsi="ＭＳ ゴシック"/>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64B7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64B7B"/>
    <w:rPr>
      <w:rFonts w:asciiTheme="majorHAnsi" w:eastAsiaTheme="majorEastAsia" w:hAnsiTheme="majorHAnsi" w:cstheme="majorBidi"/>
      <w:sz w:val="18"/>
      <w:szCs w:val="18"/>
    </w:rPr>
  </w:style>
  <w:style w:type="paragraph" w:styleId="a7">
    <w:name w:val="header"/>
    <w:basedOn w:val="a"/>
    <w:link w:val="a8"/>
    <w:uiPriority w:val="99"/>
    <w:unhideWhenUsed/>
    <w:rsid w:val="00E92237"/>
    <w:pPr>
      <w:tabs>
        <w:tab w:val="center" w:pos="4252"/>
        <w:tab w:val="right" w:pos="8504"/>
      </w:tabs>
      <w:snapToGrid w:val="0"/>
    </w:pPr>
  </w:style>
  <w:style w:type="character" w:customStyle="1" w:styleId="a8">
    <w:name w:val="ヘッダー (文字)"/>
    <w:basedOn w:val="a0"/>
    <w:link w:val="a7"/>
    <w:uiPriority w:val="99"/>
    <w:rsid w:val="00E92237"/>
  </w:style>
  <w:style w:type="paragraph" w:styleId="a9">
    <w:name w:val="footer"/>
    <w:basedOn w:val="a"/>
    <w:link w:val="aa"/>
    <w:unhideWhenUsed/>
    <w:rsid w:val="00E92237"/>
    <w:pPr>
      <w:tabs>
        <w:tab w:val="center" w:pos="4252"/>
        <w:tab w:val="right" w:pos="8504"/>
      </w:tabs>
      <w:snapToGrid w:val="0"/>
    </w:pPr>
  </w:style>
  <w:style w:type="character" w:customStyle="1" w:styleId="aa">
    <w:name w:val="フッター (文字)"/>
    <w:basedOn w:val="a0"/>
    <w:link w:val="a9"/>
    <w:rsid w:val="00E92237"/>
  </w:style>
  <w:style w:type="character" w:styleId="ab">
    <w:name w:val="annotation reference"/>
    <w:basedOn w:val="a0"/>
    <w:uiPriority w:val="99"/>
    <w:semiHidden/>
    <w:unhideWhenUsed/>
    <w:rsid w:val="00A71059"/>
    <w:rPr>
      <w:sz w:val="18"/>
      <w:szCs w:val="18"/>
    </w:rPr>
  </w:style>
  <w:style w:type="paragraph" w:styleId="ac">
    <w:name w:val="annotation text"/>
    <w:basedOn w:val="a"/>
    <w:link w:val="ad"/>
    <w:uiPriority w:val="99"/>
    <w:semiHidden/>
    <w:unhideWhenUsed/>
    <w:rsid w:val="00A71059"/>
  </w:style>
  <w:style w:type="character" w:customStyle="1" w:styleId="ad">
    <w:name w:val="コメント文字列 (文字)"/>
    <w:basedOn w:val="a0"/>
    <w:link w:val="ac"/>
    <w:uiPriority w:val="99"/>
    <w:semiHidden/>
    <w:rsid w:val="00A71059"/>
  </w:style>
  <w:style w:type="paragraph" w:styleId="ae">
    <w:name w:val="annotation subject"/>
    <w:basedOn w:val="ac"/>
    <w:next w:val="ac"/>
    <w:link w:val="af"/>
    <w:uiPriority w:val="99"/>
    <w:semiHidden/>
    <w:unhideWhenUsed/>
    <w:rsid w:val="00A71059"/>
    <w:rPr>
      <w:b/>
      <w:bCs/>
    </w:rPr>
  </w:style>
  <w:style w:type="character" w:customStyle="1" w:styleId="af">
    <w:name w:val="コメント内容 (文字)"/>
    <w:basedOn w:val="ad"/>
    <w:link w:val="ae"/>
    <w:uiPriority w:val="99"/>
    <w:semiHidden/>
    <w:rsid w:val="00A71059"/>
    <w:rPr>
      <w:b/>
      <w:bCs/>
    </w:rPr>
  </w:style>
  <w:style w:type="paragraph" w:customStyle="1" w:styleId="Default">
    <w:name w:val="Default"/>
    <w:rsid w:val="00A71059"/>
    <w:pPr>
      <w:autoSpaceDE w:val="0"/>
      <w:autoSpaceDN w:val="0"/>
      <w:adjustRightInd w:val="0"/>
    </w:pPr>
    <w:rPr>
      <w:rFonts w:ascii="ＭＳ" w:eastAsia="ＭＳ" w:cs="ＭＳ"/>
      <w:color w:val="000000"/>
      <w:sz w:val="24"/>
      <w:szCs w:val="24"/>
    </w:rPr>
  </w:style>
  <w:style w:type="paragraph" w:customStyle="1" w:styleId="af0">
    <w:name w:val="一太郎８/９"/>
    <w:rsid w:val="002A67F4"/>
    <w:pPr>
      <w:wordWrap w:val="0"/>
      <w:autoSpaceDE w:val="0"/>
      <w:autoSpaceDN w:val="0"/>
      <w:adjustRightInd w:val="0"/>
      <w:spacing w:line="211" w:lineRule="atLeast"/>
      <w:jc w:val="both"/>
    </w:pPr>
    <w:rPr>
      <w:rFonts w:ascii="ＭＳ 明朝" w:eastAsia="ＭＳ ゴシック" w:hAnsi="Century" w:cs="Times New Roman"/>
      <w:spacing w:val="-1"/>
      <w:sz w:val="21"/>
      <w:szCs w:val="21"/>
      <w:lang w:eastAsia="ja-JP"/>
    </w:rPr>
  </w:style>
  <w:style w:type="paragraph" w:styleId="af1">
    <w:name w:val="Note Heading"/>
    <w:basedOn w:val="a"/>
    <w:next w:val="a"/>
    <w:link w:val="af2"/>
    <w:rsid w:val="002A67F4"/>
    <w:pPr>
      <w:jc w:val="center"/>
    </w:pPr>
    <w:rPr>
      <w:rFonts w:ascii="Century" w:eastAsia="ＭＳ 明朝" w:hAnsi="Century" w:cs="Times New Roman"/>
      <w:kern w:val="2"/>
      <w:sz w:val="21"/>
      <w:szCs w:val="24"/>
      <w:lang w:eastAsia="ja-JP"/>
    </w:rPr>
  </w:style>
  <w:style w:type="character" w:customStyle="1" w:styleId="af2">
    <w:name w:val="記 (文字)"/>
    <w:basedOn w:val="a0"/>
    <w:link w:val="af1"/>
    <w:rsid w:val="002A67F4"/>
    <w:rPr>
      <w:rFonts w:ascii="Century" w:eastAsia="ＭＳ 明朝" w:hAnsi="Century" w:cs="Times New Roman"/>
      <w:kern w:val="2"/>
      <w:sz w:val="21"/>
      <w:szCs w:val="24"/>
      <w:lang w:eastAsia="ja-JP"/>
    </w:rPr>
  </w:style>
  <w:style w:type="paragraph" w:styleId="af3">
    <w:name w:val="Closing"/>
    <w:basedOn w:val="a"/>
    <w:link w:val="af4"/>
    <w:rsid w:val="002A67F4"/>
    <w:pPr>
      <w:jc w:val="right"/>
    </w:pPr>
    <w:rPr>
      <w:rFonts w:ascii="Century" w:eastAsia="ＭＳ 明朝" w:hAnsi="Century" w:cs="Times New Roman"/>
      <w:kern w:val="2"/>
      <w:sz w:val="21"/>
      <w:szCs w:val="24"/>
      <w:lang w:eastAsia="ja-JP"/>
    </w:rPr>
  </w:style>
  <w:style w:type="character" w:customStyle="1" w:styleId="af4">
    <w:name w:val="結語 (文字)"/>
    <w:basedOn w:val="a0"/>
    <w:link w:val="af3"/>
    <w:rsid w:val="002A67F4"/>
    <w:rPr>
      <w:rFonts w:ascii="Century" w:eastAsia="ＭＳ 明朝" w:hAnsi="Century" w:cs="Times New Roman"/>
      <w:kern w:val="2"/>
      <w:sz w:val="21"/>
      <w:szCs w:val="24"/>
      <w:lang w:eastAsia="ja-JP"/>
    </w:rPr>
  </w:style>
  <w:style w:type="paragraph" w:styleId="30">
    <w:name w:val="Body Text 3"/>
    <w:basedOn w:val="a"/>
    <w:link w:val="31"/>
    <w:rsid w:val="002A67F4"/>
    <w:pPr>
      <w:jc w:val="both"/>
    </w:pPr>
    <w:rPr>
      <w:rFonts w:ascii="Century" w:eastAsia="ＭＳ 明朝" w:hAnsi="Century" w:cs="Times New Roman"/>
      <w:kern w:val="2"/>
      <w:sz w:val="16"/>
      <w:szCs w:val="16"/>
      <w:lang w:eastAsia="ja-JP"/>
    </w:rPr>
  </w:style>
  <w:style w:type="character" w:customStyle="1" w:styleId="31">
    <w:name w:val="本文 3 (文字)"/>
    <w:basedOn w:val="a0"/>
    <w:link w:val="30"/>
    <w:rsid w:val="002A67F4"/>
    <w:rPr>
      <w:rFonts w:ascii="Century" w:eastAsia="ＭＳ 明朝" w:hAnsi="Century" w:cs="Times New Roman"/>
      <w:kern w:val="2"/>
      <w:sz w:val="16"/>
      <w:szCs w:val="16"/>
      <w:lang w:eastAsia="ja-JP"/>
    </w:rPr>
  </w:style>
  <w:style w:type="paragraph" w:styleId="20">
    <w:name w:val="Body Text Indent 2"/>
    <w:basedOn w:val="a"/>
    <w:link w:val="21"/>
    <w:uiPriority w:val="99"/>
    <w:semiHidden/>
    <w:unhideWhenUsed/>
    <w:rsid w:val="004D7A8C"/>
    <w:pPr>
      <w:spacing w:line="480" w:lineRule="auto"/>
      <w:ind w:leftChars="400" w:left="851"/>
    </w:pPr>
  </w:style>
  <w:style w:type="character" w:customStyle="1" w:styleId="21">
    <w:name w:val="本文インデント 2 (文字)"/>
    <w:basedOn w:val="a0"/>
    <w:link w:val="20"/>
    <w:uiPriority w:val="99"/>
    <w:semiHidden/>
    <w:rsid w:val="004D7A8C"/>
  </w:style>
  <w:style w:type="paragraph" w:styleId="af5">
    <w:name w:val="Revision"/>
    <w:hidden/>
    <w:uiPriority w:val="99"/>
    <w:semiHidden/>
    <w:rsid w:val="00FC588D"/>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249671">
      <w:bodyDiv w:val="1"/>
      <w:marLeft w:val="0"/>
      <w:marRight w:val="0"/>
      <w:marTop w:val="0"/>
      <w:marBottom w:val="0"/>
      <w:divBdr>
        <w:top w:val="none" w:sz="0" w:space="0" w:color="auto"/>
        <w:left w:val="none" w:sz="0" w:space="0" w:color="auto"/>
        <w:bottom w:val="none" w:sz="0" w:space="0" w:color="auto"/>
        <w:right w:val="none" w:sz="0" w:space="0" w:color="auto"/>
      </w:divBdr>
      <w:divsChild>
        <w:div w:id="137654928">
          <w:marLeft w:val="0"/>
          <w:marRight w:val="0"/>
          <w:marTop w:val="0"/>
          <w:marBottom w:val="0"/>
          <w:divBdr>
            <w:top w:val="none" w:sz="0" w:space="0" w:color="auto"/>
            <w:left w:val="none" w:sz="0" w:space="0" w:color="auto"/>
            <w:bottom w:val="none" w:sz="0" w:space="0" w:color="auto"/>
            <w:right w:val="none" w:sz="0" w:space="0" w:color="auto"/>
          </w:divBdr>
        </w:div>
        <w:div w:id="8166479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948906A5B9BC94CB39CCC7F103327A8" ma:contentTypeVersion="14" ma:contentTypeDescription="新しいドキュメントを作成します。" ma:contentTypeScope="" ma:versionID="6751857bd674826ae40e52d7e0cddf17">
  <xsd:schema xmlns:xsd="http://www.w3.org/2001/XMLSchema" xmlns:xs="http://www.w3.org/2001/XMLSchema" xmlns:p="http://schemas.microsoft.com/office/2006/metadata/properties" xmlns:ns2="06e1bc0f-853e-4ba2-a782-f3ab1addc711" xmlns:ns3="0d8da5bc-19d1-441f-899f-c77cf966b9a8" targetNamespace="http://schemas.microsoft.com/office/2006/metadata/properties" ma:root="true" ma:fieldsID="ced91485f568246302f103b0cfa60167" ns2:_="" ns3:_="">
    <xsd:import namespace="06e1bc0f-853e-4ba2-a782-f3ab1addc711"/>
    <xsd:import namespace="0d8da5bc-19d1-441f-899f-c77cf966b9a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1bc0f-853e-4ba2-a782-f3ab1addc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8da5bc-19d1-441f-899f-c77cf966b9a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a566aa-3bac-4e05-8d40-950a76f531d7}" ma:internalName="TaxCatchAll" ma:showField="CatchAllData" ma:web="0d8da5bc-19d1-441f-899f-c77cf966b9a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e1bc0f-853e-4ba2-a782-f3ab1addc711">
      <Terms xmlns="http://schemas.microsoft.com/office/infopath/2007/PartnerControls"/>
    </lcf76f155ced4ddcb4097134ff3c332f>
    <TaxCatchAll xmlns="0d8da5bc-19d1-441f-899f-c77cf966b9a8" xsi:nil="true"/>
  </documentManagement>
</p:properties>
</file>

<file path=customXml/itemProps1.xml><?xml version="1.0" encoding="utf-8"?>
<ds:datastoreItem xmlns:ds="http://schemas.openxmlformats.org/officeDocument/2006/customXml" ds:itemID="{54D4D925-AE2E-47B2-B6DE-2BA1BDB5DBCD}">
  <ds:schemaRefs>
    <ds:schemaRef ds:uri="http://schemas.openxmlformats.org/officeDocument/2006/bibliography"/>
  </ds:schemaRefs>
</ds:datastoreItem>
</file>

<file path=customXml/itemProps2.xml><?xml version="1.0" encoding="utf-8"?>
<ds:datastoreItem xmlns:ds="http://schemas.openxmlformats.org/officeDocument/2006/customXml" ds:itemID="{964FF51D-0938-42B3-B9EE-1418EC89E7F0}"/>
</file>

<file path=customXml/itemProps3.xml><?xml version="1.0" encoding="utf-8"?>
<ds:datastoreItem xmlns:ds="http://schemas.openxmlformats.org/officeDocument/2006/customXml" ds:itemID="{2679C27A-6A5C-4C45-BBE7-7DF0F7428B95}"/>
</file>

<file path=customXml/itemProps4.xml><?xml version="1.0" encoding="utf-8"?>
<ds:datastoreItem xmlns:ds="http://schemas.openxmlformats.org/officeDocument/2006/customXml" ds:itemID="{41C1AE10-FE3F-4ABE-BF65-5575479F7A47}"/>
</file>

<file path=docProps/app.xml><?xml version="1.0" encoding="utf-8"?>
<Properties xmlns="http://schemas.openxmlformats.org/officeDocument/2006/extended-properties" xmlns:vt="http://schemas.openxmlformats.org/officeDocument/2006/docPropsVTypes">
  <Template>Normal.dotm</Template>
  <TotalTime>62</TotalTime>
  <Pages>2</Pages>
  <Words>202</Words>
  <Characters>1157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康介(012159)</dc:creator>
  <cp:lastModifiedBy>東京都
</cp:lastModifiedBy>
  <cp:revision>12</cp:revision>
  <cp:lastPrinted>2016-02-15T04:57:00Z</cp:lastPrinted>
  <dcterms:created xsi:type="dcterms:W3CDTF">2020-11-27T10:02:00Z</dcterms:created>
  <dcterms:modified xsi:type="dcterms:W3CDTF">2021-02-01T05:02:00Z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2013-01-22T00:00:00Z</vt:filetime>
  </property>
  <property fmtid="{D5CDD505-2E9C-101B-9397-08002B2CF9AE}" pid="3" name="LastSaved">
    <vt:filetime>2015-10-21T00:00:00Z</vt:filetime>
  </property>
  <property fmtid="{D5CDD505-2E9C-101B-9397-08002B2CF9AE}" pid="4" name="ContentTypeId">
    <vt:lpwstr>0x0101009948906A5B9BC94CB39CCC7F103327A8</vt:lpwstr>
  </property>
</Properties>
</file>